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F906A" w14:textId="77777777" w:rsidR="006702F6" w:rsidRPr="009E631B" w:rsidRDefault="006702F6" w:rsidP="006702F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Toc83236045"/>
    </w:p>
    <w:p w14:paraId="04040D06" w14:textId="77777777" w:rsidR="006702F6" w:rsidRPr="009E631B" w:rsidRDefault="006702F6" w:rsidP="006702F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A7462D7" w14:textId="77777777" w:rsidR="006702F6" w:rsidRPr="009E631B" w:rsidRDefault="006702F6" w:rsidP="006702F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E00ACC5" w14:textId="77777777" w:rsidR="006702F6" w:rsidRPr="009E631B" w:rsidRDefault="006702F6" w:rsidP="006702F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AF0D32B" w14:textId="77777777" w:rsidR="006702F6" w:rsidRPr="009E631B" w:rsidRDefault="006702F6" w:rsidP="009C5AC5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3E1C4AE" w14:textId="77777777" w:rsidR="006702F6" w:rsidRPr="009E631B" w:rsidRDefault="006702F6" w:rsidP="006702F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743198F" w14:textId="431E568A" w:rsidR="006702F6" w:rsidRPr="009C5AC5" w:rsidRDefault="006702F6" w:rsidP="009C5AC5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C5AC5">
        <w:rPr>
          <w:rFonts w:ascii="Times New Roman" w:eastAsia="Arial Unicode MS" w:hAnsi="Times New Roman" w:cs="Times New Roman"/>
          <w:kern w:val="1"/>
          <w:sz w:val="28"/>
          <w:szCs w:val="28"/>
        </w:rPr>
        <w:t>РАБОЧАЯ ПРОГРАММА</w:t>
      </w:r>
    </w:p>
    <w:p w14:paraId="04384E55" w14:textId="77777777" w:rsidR="009C5AC5" w:rsidRPr="009C5AC5" w:rsidRDefault="009C5AC5" w:rsidP="009C5AC5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C5A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14:paraId="7F21BC03" w14:textId="77777777" w:rsidR="009C5AC5" w:rsidRPr="009C5AC5" w:rsidRDefault="009C5AC5" w:rsidP="009C5AC5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C5AC5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14:paraId="4C36B494" w14:textId="77777777" w:rsidR="009C5AC5" w:rsidRDefault="009C5AC5" w:rsidP="009C5AC5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69BA6469" w14:textId="77777777" w:rsidR="006702F6" w:rsidRDefault="006702F6" w:rsidP="009C5AC5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МУЗЫКА</w:t>
      </w:r>
    </w:p>
    <w:p w14:paraId="2EAAF766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E1C311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055A29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60C1D1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F8507B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346B8E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0EFD95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22EC2F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CBA39C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507E06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FF8AAA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777779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2F1D05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792E45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F0E4CE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86A793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D78C18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263874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509BC6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74C868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391093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3DCC97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DE99FE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C676A5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C27BD2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1505FF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93F841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A7AFC0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CFE42C" w14:textId="77777777" w:rsidR="00FF06D7" w:rsidRDefault="00FF06D7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0E464B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39963437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C59496B" w14:textId="77777777" w:rsidR="006243AA" w:rsidRPr="00C9162A" w:rsidRDefault="006243AA" w:rsidP="00C9162A">
          <w:pPr>
            <w:pStyle w:val="a8"/>
            <w:spacing w:before="0" w:line="240" w:lineRule="auto"/>
            <w:jc w:val="center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 w:rsidRPr="00C9162A"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14:paraId="186269A9" w14:textId="77777777" w:rsidR="006243AA" w:rsidRPr="00C9162A" w:rsidRDefault="006243AA" w:rsidP="00C9162A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127C3F6E" w14:textId="20F0A9F9" w:rsidR="00B45B5B" w:rsidRPr="00B45B5B" w:rsidRDefault="006243AA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45B5B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B45B5B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"1-4" \h \z \u </w:instrText>
          </w:r>
          <w:r w:rsidRPr="00B45B5B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51640672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_Toc151640672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9A19EE" w14:textId="30267E2F" w:rsidR="00B45B5B" w:rsidRPr="00B45B5B" w:rsidRDefault="00000000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3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«МУЗЫКА»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_Toc151640673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E1976E" w14:textId="23C6C8C2" w:rsidR="00B45B5B" w:rsidRPr="00B45B5B" w:rsidRDefault="00000000" w:rsidP="00B45B5B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4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_Toc151640674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7B13E1" w14:textId="3CE31931" w:rsidR="00B45B5B" w:rsidRPr="00B45B5B" w:rsidRDefault="00000000" w:rsidP="00B45B5B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5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_Toc151640675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66C10" w14:textId="53DE956B" w:rsidR="00B45B5B" w:rsidRPr="00B45B5B" w:rsidRDefault="00000000" w:rsidP="00B45B5B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6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7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_Toc151640676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5C8D08" w14:textId="222C5386" w:rsidR="00B45B5B" w:rsidRPr="00B45B5B" w:rsidRDefault="00000000" w:rsidP="00B45B5B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7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8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_Toc151640677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9B6956" w14:textId="757FDFE8" w:rsidR="00B45B5B" w:rsidRPr="00B45B5B" w:rsidRDefault="00000000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8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«МУЗЫКА» НА УРОВНЕ ОСНОВНОГО ОБЩЕГО ОБРАЗОВАНИЯ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_Toc151640678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24E4C7" w14:textId="2331EB4F" w:rsidR="00B45B5B" w:rsidRPr="00B45B5B" w:rsidRDefault="00000000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9" w:history="1">
            <w:r w:rsidR="00B45B5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Личностные результаты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_Toc151640679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698CA5" w14:textId="4C1C478E" w:rsidR="00B45B5B" w:rsidRPr="00B45B5B" w:rsidRDefault="00000000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0" w:history="1">
            <w:r w:rsidR="00B45B5B" w:rsidRPr="00B45B5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Метапредметные результаты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_Toc151640680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45746D" w14:textId="4B79E534" w:rsidR="00B45B5B" w:rsidRPr="00B45B5B" w:rsidRDefault="00000000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1" w:history="1">
            <w:r w:rsidR="00B45B5B" w:rsidRPr="00B45B5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Предметные результаты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_Toc151640681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905563" w14:textId="1988FAD7" w:rsidR="00B45B5B" w:rsidRPr="00B45B5B" w:rsidRDefault="00000000" w:rsidP="00B45B5B">
          <w:pPr>
            <w:pStyle w:val="4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2" w:history="1">
            <w:r w:rsidR="00B45B5B" w:rsidRPr="00B45B5B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5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_Toc151640682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287DFF" w14:textId="21BCDE86" w:rsidR="00B45B5B" w:rsidRPr="00B45B5B" w:rsidRDefault="00000000" w:rsidP="00B45B5B">
          <w:pPr>
            <w:pStyle w:val="4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3" w:history="1">
            <w:r w:rsidR="00B45B5B" w:rsidRPr="00B45B5B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6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_Toc151640683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7680F8" w14:textId="2375C689" w:rsidR="00B45B5B" w:rsidRPr="00B45B5B" w:rsidRDefault="00000000" w:rsidP="00B45B5B">
          <w:pPr>
            <w:pStyle w:val="4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4" w:history="1">
            <w:r w:rsidR="00B45B5B" w:rsidRPr="00B45B5B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7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_Toc151640684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3E820F" w14:textId="04753A9F" w:rsidR="00B45B5B" w:rsidRPr="00B45B5B" w:rsidRDefault="00000000" w:rsidP="00B45B5B">
          <w:pPr>
            <w:pStyle w:val="4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5" w:history="1">
            <w:r w:rsidR="00B45B5B" w:rsidRPr="00B45B5B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8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_Toc151640685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105CBA" w14:textId="0F2FDA00" w:rsidR="00B45B5B" w:rsidRPr="00B45B5B" w:rsidRDefault="00000000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6" w:history="1">
            <w:r w:rsidR="00B45B5B" w:rsidRPr="00B45B5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Тематическое планирование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_Toc151640686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C23F42" w14:textId="77777777" w:rsidR="006243AA" w:rsidRPr="00B45B5B" w:rsidRDefault="006243AA" w:rsidP="00B45B5B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45B5B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0901B234" w14:textId="77777777" w:rsidR="006243AA" w:rsidRDefault="006243AA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11E25AC" w14:textId="77777777" w:rsidR="006243AA" w:rsidRDefault="006243AA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14:paraId="1C97F47A" w14:textId="3CF5AD26" w:rsidR="00146C8C" w:rsidRPr="00146C8C" w:rsidRDefault="00FF06D7" w:rsidP="00146C8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Рабочая</w:t>
      </w:r>
      <w:r w:rsidR="00146C8C"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по учебному предмету</w:t>
      </w:r>
      <w:r w:rsid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146C8C"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«Музыка» (предметная область «Искусство») (далее соответственно –</w:t>
      </w:r>
      <w:r w:rsid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146C8C"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программа по музыке, музыка) включает пояснительную записку, содержание</w:t>
      </w:r>
      <w:r w:rsid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146C8C"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обучения, планируемые результаты освоения программы по музыке</w:t>
      </w:r>
      <w:r w:rsidR="00146C8C">
        <w:rPr>
          <w:rFonts w:ascii="Times New Roman" w:eastAsia="Arial Unicode MS" w:hAnsi="Times New Roman" w:cs="Times New Roman"/>
          <w:kern w:val="1"/>
          <w:sz w:val="28"/>
          <w:szCs w:val="28"/>
        </w:rPr>
        <w:t>, тематическое планирование</w:t>
      </w:r>
      <w:r w:rsidR="00146C8C"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0C8AC09E" w14:textId="77777777" w:rsidR="00146C8C" w:rsidRPr="00146C8C" w:rsidRDefault="00146C8C" w:rsidP="00146C8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20C2E23" w14:textId="77777777" w:rsidR="006702F6" w:rsidRPr="007E233F" w:rsidRDefault="006702F6" w:rsidP="007E233F">
      <w:pPr>
        <w:pStyle w:val="1"/>
      </w:pPr>
      <w:bookmarkStart w:id="1" w:name="_Toc151640672"/>
      <w:r w:rsidRPr="007E233F">
        <w:t>ПОЯСНИТЕЛЬНАЯ ЗАПИСКА</w:t>
      </w:r>
      <w:bookmarkEnd w:id="0"/>
      <w:bookmarkEnd w:id="1"/>
    </w:p>
    <w:p w14:paraId="6852CC27" w14:textId="77777777" w:rsidR="006702F6" w:rsidRPr="006702F6" w:rsidRDefault="006702F6" w:rsidP="006702F6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B6EF365" w14:textId="0D7C52CE" w:rsidR="006702F6" w:rsidRPr="006702F6" w:rsidRDefault="00FF06D7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Рабочая</w:t>
      </w:r>
      <w:r w:rsidR="00146C8C"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по </w:t>
      </w:r>
      <w:r w:rsidR="00146C8C">
        <w:rPr>
          <w:rFonts w:ascii="Times New Roman" w:eastAsia="Arial Unicode MS" w:hAnsi="Times New Roman" w:cs="Times New Roman"/>
          <w:kern w:val="1"/>
          <w:sz w:val="28"/>
          <w:szCs w:val="28"/>
        </w:rPr>
        <w:t>музыке</w:t>
      </w:r>
      <w:r w:rsidR="00146C8C"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146C8C"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="00146C8C"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="00146C8C"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="00146C8C"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24 ноября 2022 г. № 1025), Федеральной рабочей программы основного общего образования по учебному предмету «</w:t>
      </w:r>
      <w:r w:rsidR="00146C8C">
        <w:rPr>
          <w:rFonts w:ascii="Times New Roman" w:eastAsia="Arial Unicode MS" w:hAnsi="Times New Roman" w:cs="Times New Roman"/>
          <w:kern w:val="1"/>
          <w:sz w:val="28"/>
          <w:szCs w:val="28"/>
        </w:rPr>
        <w:t>Музыка</w:t>
      </w:r>
      <w:r w:rsidR="00146C8C"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14:paraId="7A7C53D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EAA2DE3" w14:textId="77777777" w:rsidR="006702F6" w:rsidRPr="00450813" w:rsidRDefault="006702F6" w:rsidP="0045081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83236046"/>
      <w:r w:rsidRPr="00450813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«Музыка»</w:t>
      </w:r>
      <w:bookmarkEnd w:id="2"/>
    </w:p>
    <w:p w14:paraId="31AF26D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–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27711976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38EA8F2C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19835385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Музыка – </w:t>
      </w:r>
      <w:proofErr w:type="spell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временнóе</w:t>
      </w:r>
      <w:proofErr w:type="spell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искусство. В связи с этим важнейшим вкладом в развитие комплекса психических качеств личности, особенно обучающегося с ЗПР,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5E27C23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14:paraId="3651F0C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«Музыка», входящий в предметную область «Искусство», способствует эстетическому и духовно-нравственному воспитанию,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способности оценивать и сознательно выстраивать эстетические отношения к себе, другим людям, Отечеству и миру в целом,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коррекции и развитию эмоциональной сферы, социализации обучающихся с ЗПР.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развивает у обучающихся с ЗПР творческое воображение, ассоциативно-образное мышление, умение воспринимать информацию, передаваемую через художественные образы.</w:t>
      </w:r>
    </w:p>
    <w:p w14:paraId="008FACE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обучающихся, развитие музыкальных способностей обучающихся с ЗПР,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14:paraId="22E82DB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отражает содержание обучения предмету «Музыка» с учетом особых образовательных потребностей обучающихся с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Для обучающихся с ЗПР характерен сниженный уровень развития учебно-познавательной деятельности, при котором отставание может проявляться в целом или локально в отдельных функциях (замедленный темп либо неравномерное их становление).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овладение программным материалом. Слабая произвольность, самоконтроль, саморегуляция в поведении и деятельности обучающихся с ЗПР оказывают влияние на продуктивность учебной деятельности на уроках музыки. Для обучающихся с ЗПР характерна удовлетворительная обучаемость, но часто она избирательная и неустойчивая и зависит от уровня сложности и субъективной привлекательности вида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деятельности, а также от актуального эмоционального состояния. В связи с этим в образовательном процессе используются специальные приемы, позволяющие корректировать и ослаблять проявления нарушений в развитии обучающихся. Особое внимание уделяется формированию жизненных компетенций. Посредством привлечения обучающихся с ЗПР к духовной составляющей предмета у них формируются устойчивые нравственные позиции, культурные ценности, социально значимые интересы и увлечения. Расширение кругозора способствует повышению общего уровня культурного развития обучающегося с ЗПР, его социальной адаптации, осознанию себя членом общества с его культурой и традициями.</w:t>
      </w:r>
    </w:p>
    <w:p w14:paraId="402EE0F5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предмета «Музыка» направлено на:</w:t>
      </w:r>
    </w:p>
    <w:p w14:paraId="6178F8AC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приобщение обучающихся с ЗПР к музыке, осознание через музыку жизненных явлений, раскрывающих духовный опыт поколений;</w:t>
      </w:r>
    </w:p>
    <w:p w14:paraId="78E8C296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расширение музыкального и общего культурного кругозора обучающихся;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14:paraId="147DE81C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творческого потенциала, ассоциативно-образного мышления, воображения, позволяющих проявить творческую индивидуальность в различных видах музыкальной деятельности;</w:t>
      </w:r>
    </w:p>
    <w:p w14:paraId="3D3E3823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14:paraId="16FC78E0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овладение основами музыкальной грамотности с опорой на специальную терминологию и ключевые понятия музыкального искусства, элементарную нотную грамоту, способствующей эмоциональному восприятию музыки как живого образного искусства во взаимосвязи с жизнью.</w:t>
      </w:r>
    </w:p>
    <w:p w14:paraId="6EB5DAE6" w14:textId="77777777" w:rsidR="006702F6" w:rsidRPr="006702F6" w:rsidRDefault="006702F6" w:rsidP="0067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продуктивной музыкально-творческой деятельности учебный предмет «Музыка» способствует формированию у обучающихся с ЗПР потребности во взаимодействии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</w:p>
    <w:p w14:paraId="519BAC3B" w14:textId="77777777" w:rsidR="006702F6" w:rsidRPr="006702F6" w:rsidRDefault="006702F6" w:rsidP="0067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содержит перечень музыкальных произведений, используемых для обеспечения достижения образовательных результатов, рекомендованных образовательной организации. Музыкальный и теоретический материал модулей, связанных с народным музыкальным творчеством, может быть дополнен регионально-национальным компонентом.</w:t>
      </w:r>
    </w:p>
    <w:p w14:paraId="5C2B24E1" w14:textId="77777777" w:rsidR="006702F6" w:rsidRPr="006702F6" w:rsidRDefault="006702F6" w:rsidP="0067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«Музыка» играет существенную роль для эстетического развития и духовно-нравственного воспитания обучающихся с ЗПР и в то же время обнаруживает существенный коррекционный потенциал. В процессе обучения учитываются особенности развития обучающихся с ЗПР, препятствующие освоению учебного предмета. Снижение развития понятийно-абстрактного мышления затрудняет у обучающихся с ЗПР понимание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художественного смысла музыкального произведения и его анализ. Им тяжело воспринимать сложную мелодию, в то время как простые воспринимаются легче. Недостаточность аналитико-синтетической деятельности и особенности осмысленного восприятия осложняют различение на слух музыкальных инструментов и их звучания. Нарушения в развитии эмоциональной сферы влияют на восприятие настроения музыкального произведения, его эмоционально-образного содержания. Обучающиеся с ЗПР затрудняются в различении тонких эмоциональных граней музыки, передаваемого композитором характера музыкального произведения. Ограниченный словарный запас препятствует вербальному выражению переживаемых чувств по прослушанному музыкальному произведению. Ослабленная память обучающихся с ЗПР, снижение ее объема может затруднять запоминание текста песен и теоретический материал с соответствующей терминологией. </w:t>
      </w:r>
    </w:p>
    <w:p w14:paraId="7E32B695" w14:textId="77777777" w:rsidR="006702F6" w:rsidRPr="006702F6" w:rsidRDefault="006702F6" w:rsidP="0067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Поэтому коррекционная направленность уроков музыки предполагает включение заданий на развитие внимания, приемов запоминания, ассоциативно-образного мышления, чувства ритма. Для преодоления трудностей в изучении учебного предмета «Музыка» необходим подбор эмоционально привлекательного и доступного музыкального материала, дополнительная визуализация и наглядность при изучении теоретического материала, регулярная смена видов деятельности на уроке, поощрение любых проявлений активности, включение специальной речевой работы по разъяснению новых терминов и пополнению словаря. Особое значение следует уделять обеспечению эмоциональной привлекательности занятий.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Личностное, коммуникативное, социальное развитие обучающихся с ЗПР определяется стратегией организации их музыкально-учебной, художественно-творческой деятельности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Важным становится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 инициативы обучающегося с ЗПР включаться в музыкально-творческую деятельность класса и </w:t>
      </w:r>
      <w:r w:rsidRPr="006702F6">
        <w:rPr>
          <w:rFonts w:ascii="Times New Roman" w:eastAsiaTheme="minorEastAsia" w:hAnsi="Times New Roman"/>
          <w:sz w:val="28"/>
          <w:szCs w:val="28"/>
          <w:lang w:eastAsia="ru-RU"/>
        </w:rPr>
        <w:t>образовательной организации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 и уважение к музыкальным увлечениям учащихся.</w:t>
      </w:r>
    </w:p>
    <w:p w14:paraId="7A937314" w14:textId="00DE824C" w:rsidR="006702F6" w:rsidRPr="006702F6" w:rsidRDefault="00FF06D7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</w:t>
      </w:r>
      <w:r w:rsidR="006702F6"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 разработана с целью оказания методической помощи учителю музыки в создании рабочей программы по учебному предмету «Музыка». Она позволит учителю:</w:t>
      </w:r>
    </w:p>
    <w:p w14:paraId="05B2B756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14:paraId="34301577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 и науки РФ от 17 декабря 2010 г. № 1897, с изменениями и дополнениями от 29 декабря 2014 г., 31 декабря 2015 г., 11 декабря 2020 г.); </w:t>
      </w:r>
      <w:r w:rsidR="009C5AC5" w:rsidRPr="009C5A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</w:t>
      </w:r>
      <w:r w:rsidR="009C5AC5" w:rsidRPr="009C5A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программой воспитания (одобрена решением Федерального учебно-методического объединения по общему образованию, протокол от 2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июня 2020 г. №2/20);</w:t>
      </w:r>
    </w:p>
    <w:p w14:paraId="33B44B0D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14:paraId="26AFFCE1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84FE55" w14:textId="77777777" w:rsidR="006702F6" w:rsidRPr="00450813" w:rsidRDefault="006702F6" w:rsidP="004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813">
        <w:rPr>
          <w:rFonts w:ascii="Times New Roman" w:hAnsi="Times New Roman" w:cs="Times New Roman"/>
          <w:b/>
          <w:sz w:val="28"/>
          <w:szCs w:val="28"/>
        </w:rPr>
        <w:t>Цель изучения учебного предмета «Музыка»</w:t>
      </w:r>
    </w:p>
    <w:p w14:paraId="311DDE5E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61E88DAB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318FCAF0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конкретизации учебных целей их реализация осуществляется по следующим </w:t>
      </w: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направлениям:</w:t>
      </w:r>
    </w:p>
    <w:p w14:paraId="74692FA7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02560B0A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автокоммуникации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F22B5E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14:paraId="1A76797D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</w:t>
      </w: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67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предмета «Музыка» в основной школе являются:</w:t>
      </w:r>
    </w:p>
    <w:p w14:paraId="4E1F6DB3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приобщение к общечеловеческим духовным ценностям через личный психологический опыт эмоционально-эстетического переживания;</w:t>
      </w:r>
    </w:p>
    <w:p w14:paraId="26C05C32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человека;</w:t>
      </w:r>
    </w:p>
    <w:p w14:paraId="3C9DC0C8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ценностных личных предпочтений в сфере музыкального искусства;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0AF9919A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формирование целостного представления о комплексе выразительных средств музыкального искусства; освоение ключевых элементов музыкального языка, характерных для различных музыкальных стилей;</w:t>
      </w:r>
    </w:p>
    <w:p w14:paraId="2353655D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51645EE6" w14:textId="77777777"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14:paraId="12998DA7" w14:textId="77777777"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trike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исполнение (пение в различных манерах, составах, стилях; игра на доступных музыкальных инструментах;</w:t>
      </w:r>
    </w:p>
    <w:p w14:paraId="27DBE8F5" w14:textId="77777777"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музыкальное движение (пластическое интонирование, инсценировка, танец, двигательное моделирование и др.);</w:t>
      </w:r>
    </w:p>
    <w:p w14:paraId="3A84B5B4" w14:textId="77777777"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творческие проекты, музыкально-театральная деятельность (концерты, фестивали, представления);</w:t>
      </w:r>
    </w:p>
    <w:p w14:paraId="103B84CC" w14:textId="77777777"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исследовательская деятельность на материале музыкального искусства;</w:t>
      </w:r>
    </w:p>
    <w:p w14:paraId="566247BF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14:paraId="136748B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Специальной целью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программы предмета «Музыка» в отношении обучающихся с ЗПР является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их музыкальных интересов, обеспечение интеллектуально-творческого развития, развитие активного познавательного поиска в сфере искусства, стимулирование самостоятельности в освоении различных учебных действий. </w:t>
      </w:r>
    </w:p>
    <w:p w14:paraId="7C5DAEFB" w14:textId="77777777" w:rsidR="006702F6" w:rsidRPr="00EB7D49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перечисленных выше целей обеспечивается решением следующих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B7D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задач:</w:t>
      </w:r>
    </w:p>
    <w:p w14:paraId="310EC1DB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музыкальной культуры обучающихся с ЗПР как неотъемлемой части их общей духовной культуры, освоение музыкальной картины мира;</w:t>
      </w:r>
    </w:p>
    <w:p w14:paraId="1E2FACFA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наследием, эмоционально-ценностного, заинтересованного отношения к искусству, стремления к музыкальному самообразованию;</w:t>
      </w:r>
    </w:p>
    <w:p w14:paraId="260BB210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14:paraId="29BACEFB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и углубление интереса к музыке и музыкальной деятельности, развитие музыкальной памяти и слуха, ассоциативного мышления, фантазии и воображения;</w:t>
      </w:r>
    </w:p>
    <w:p w14:paraId="7EA32B60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14:paraId="54C40AEB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развитие творческих способностей учащихся, овладение художественно-практическими умениями и навыками в разнообразных видах музыкально-творческой деятельности (слушание музыки, пение, музыкально-пластическое движение, драматизации музыкальных произведений, музыкально-творческой практике с применением информационно-коммуникативных технологий);</w:t>
      </w:r>
    </w:p>
    <w:p w14:paraId="7FE3BBC0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передача положительного духовного опыта поколений, сконцентрированного в музыкальном искусстве в его наиболее полном виде;</w:t>
      </w:r>
    </w:p>
    <w:p w14:paraId="5EA6A18B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коррекция и развития эмоциональной сферы обучающегося с ЗПР посредством приобщения к музыке, выражения своих эмоций через восприятие музыкальных произведений, переживание и осознание своих чувств через проживание музыкального образа;</w:t>
      </w:r>
    </w:p>
    <w:p w14:paraId="399047CF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коррекция и развитие памяти, ассоциативно-образного мышления посредством заучивания музыкального материала и текстов песен, понимания средств музыкальной выразительности;</w:t>
      </w:r>
    </w:p>
    <w:p w14:paraId="6F1FA2C5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совершенствование речевого дыхания, правильной артикуляции звуков, формирование способности вербального выражения чувств, обогащение словаря.</w:t>
      </w:r>
    </w:p>
    <w:p w14:paraId="2BB43FD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_Toc83236047"/>
    </w:p>
    <w:p w14:paraId="3D025168" w14:textId="77777777" w:rsidR="006702F6" w:rsidRPr="00450813" w:rsidRDefault="006702F6" w:rsidP="004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813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музыке</w:t>
      </w:r>
      <w:bookmarkEnd w:id="3"/>
    </w:p>
    <w:p w14:paraId="1CF9DA0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Изучение учебного предмета «Музыка» вносит свой вклад в общую систему коррекционно-развивающей работы, направленной на удовлетворение особых образовательных потребностей обучающегося с ЗПР. </w:t>
      </w:r>
    </w:p>
    <w:p w14:paraId="382CF5F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обучающегося возникает интерес к художественной деятельности вообще и музыке в частности.</w:t>
      </w:r>
    </w:p>
    <w:p w14:paraId="2FE4AE8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учебному предмету «Музыка» способствует в первую очередь эстетическому и духовно-нравственному развитию, воспитанию патриотизма. Кроме того, учитель музыки должен поддерживать тесную связь с другими участниками сопровождения (учителем по основным предметам, педагогом-психологом, учителем-логопедом, учителем-дефектологом). Они помогут определить индивидуальные особенности обучающихся с ЗПР и учитывать их в образовательном процессе, подбирать средства обучения в соответствии с образовательными потребностями каждого ученика.</w:t>
      </w:r>
    </w:p>
    <w:p w14:paraId="7308CB9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Учитель музыки должен поддерживать тесную связь с учителем-логопедом, поскольку распевание на уроках музыки способствуют правильному речевому дыханию и артикуляции. </w:t>
      </w:r>
    </w:p>
    <w:p w14:paraId="3377F39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Взаимосвязь учителя музыки и педагога-психолога заключается в учете психологических рекомендаций в реализации индивидуального подхода к обучающимся, соблюдении этапности работы по формированию произвольной регуляции деятельности и поведения. </w:t>
      </w:r>
    </w:p>
    <w:p w14:paraId="1BC8D27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Учителю музыки следует придерживаться приведенных ниже общих </w:t>
      </w:r>
      <w:r w:rsidRPr="00EB7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рекомендаций:</w:t>
      </w:r>
    </w:p>
    <w:p w14:paraId="023F7E5F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следует преподносить новый материал развернуто, пошагово и закреплять его на протяжении нескольких занятий;</w:t>
      </w:r>
    </w:p>
    <w:p w14:paraId="58DFB324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при введении новых терминов следует использовать визуальную опору, учитывать разную возможность обучающихся с ЗПР активно использовать их в самостоятельной речи, предусматривать помощь (в виде опорных карточек) при употреблении или использовании терминологии;</w:t>
      </w:r>
    </w:p>
    <w:p w14:paraId="18E84180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следует производить отбор музыкального материала с позиции его доступности, при этом сохраняя общий базовый уровень;</w:t>
      </w:r>
    </w:p>
    <w:p w14:paraId="212598AE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следует постоянно разнообразить содержание проводимых занятий, мотивировать учащихся к изучению предмета;</w:t>
      </w:r>
    </w:p>
    <w:p w14:paraId="3A5F0222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 обращать внимание на общее состояние подростка, осуществляя при необходимости гибкую корректировку адресуемых ему заданий.</w:t>
      </w:r>
    </w:p>
    <w:p w14:paraId="69E1B1A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Обучающиеся с ЗПР также нуждаются в том, чтобы на уроках музыки учитель постоянно побуждал их высказываться, давать словесный отчет по совершаемым учебным действиям; способствовал осознанности изучаемого материала посредством установления обратной связи; разъяснял пользу изучаемого материала, связь с жизненными ситуациями и применимость полученных знаний в жизни, формировал мотивацию слушания музыки за пределами урока. </w:t>
      </w:r>
    </w:p>
    <w:p w14:paraId="12697C09" w14:textId="77777777" w:rsidR="006702F6" w:rsidRPr="006702F6" w:rsidRDefault="006702F6" w:rsidP="006702F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построения материала по учебному предмету «Музыка» лежит модульный принцип. В результате освоения предмета «Музыка» обучающиеся формируют представления о музыке как о виде искусства, значении музыки в художественной культуре, об основных жанрах народной и профессиональной музыки, о формах музыки, характерных чертах и образцах творчества крупнейших русских и зарубежных композиторов, </w:t>
      </w:r>
      <w:r w:rsidRPr="006702F6">
        <w:rPr>
          <w:rFonts w:ascii="Times New Roman" w:eastAsia="Calibri" w:hAnsi="Times New Roman" w:cs="Times New Roman"/>
          <w:sz w:val="28"/>
          <w:szCs w:val="28"/>
        </w:rPr>
        <w:t>в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идах оркестров, известных инструментах, выдающихся композиторах и музыкантах-исполнителях, приобретают навыки эмоционально-образного восприятия музыкальных произведений, определения на слух произведений русской и зарубежной классики, образцов народного музыкального творчества, произведений современных композиторов, исполнения народных песен, песен композиторов-классиков и современных композиторов, выявления общего и особенного при сравнении музыкальных произведений на основе полученных знаний об интонационной природе музыки, музыкальных жанрах, стилевых направлениях, различения звучания отдельных музыкальных инструментов, видов хора и оркестра. </w:t>
      </w:r>
    </w:p>
    <w:p w14:paraId="73C81E5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83236048"/>
    </w:p>
    <w:p w14:paraId="5F41BF5C" w14:textId="77777777" w:rsidR="006702F6" w:rsidRPr="00450813" w:rsidRDefault="006702F6" w:rsidP="004508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813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«Музыка»</w:t>
      </w:r>
      <w:bookmarkEnd w:id="4"/>
    </w:p>
    <w:p w14:paraId="785703B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учебной деятельности обучающихся с ЗПР являются: слушание музыки, пение, инструментальное музицирование, музыкально-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пластическое движение, драматизация музыкальных произведений. </w:t>
      </w:r>
      <w:r w:rsidR="009C5AC5" w:rsidRP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тематическая и терминологическая лексика соответствует </w:t>
      </w:r>
      <w:r w:rsid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ООО. Для обучающихся с ЗПР существенным является приемы работы с лексическим материалом по предмету «Музыка». Проводится специальная работа по введению в активный словарь обучающихся соответствующей терминологии. Изучаемые термины вводятся на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полисенсорной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14:paraId="3D364E69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676ADE3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B0C05" w14:textId="77777777" w:rsidR="006702F6" w:rsidRPr="00450813" w:rsidRDefault="006702F6" w:rsidP="004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813">
        <w:rPr>
          <w:rFonts w:ascii="Times New Roman" w:hAnsi="Times New Roman" w:cs="Times New Roman"/>
          <w:b/>
          <w:sz w:val="28"/>
          <w:szCs w:val="28"/>
        </w:rPr>
        <w:t>Структура программы по предмету «Музыка»</w:t>
      </w:r>
    </w:p>
    <w:p w14:paraId="3368C5DA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14:paraId="557B1236" w14:textId="77777777" w:rsidR="00CD0806" w:rsidRDefault="00CD0806" w:rsidP="00CD080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bookmarkStart w:id="5" w:name="_Toc83236049"/>
      <w:r>
        <w:rPr>
          <w:rFonts w:ascii="Times New Roman" w:eastAsia="Bookman Old Style" w:hAnsi="Times New Roman" w:cs="Times New Roman"/>
          <w:sz w:val="28"/>
          <w:szCs w:val="28"/>
        </w:rPr>
        <w:t>ин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вариан</w:t>
      </w:r>
      <w:r>
        <w:rPr>
          <w:rFonts w:ascii="Times New Roman" w:eastAsia="Bookman Old Style" w:hAnsi="Times New Roman" w:cs="Times New Roman"/>
          <w:sz w:val="28"/>
          <w:szCs w:val="28"/>
        </w:rPr>
        <w:t>тн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ые модули:</w:t>
      </w:r>
    </w:p>
    <w:p w14:paraId="6D768F89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1 «Музыка моего края»;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786D6683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2 «Народное музыкальное творчество России»;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1802B796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 xml:space="preserve">модуль № 3 «Русская классическая музыка»; </w:t>
      </w:r>
    </w:p>
    <w:p w14:paraId="3B49C30B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4 «Жанры музыкального искусства»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17CC56C3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вариативные модули:</w:t>
      </w:r>
    </w:p>
    <w:p w14:paraId="1529418C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5 «Музыка народов мира»;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6AC44F01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6 «Европейская классическая музыка»;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0817CD95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7 «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 музыка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1436761E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8 «Современная музыка: основные жанры и направления»;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085E1E17" w14:textId="77777777" w:rsidR="00300D36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9 «Связь музыки с другими вид</w:t>
      </w:r>
      <w:r>
        <w:rPr>
          <w:rFonts w:ascii="Times New Roman" w:eastAsia="Bookman Old Style" w:hAnsi="Times New Roman" w:cs="Times New Roman"/>
          <w:sz w:val="28"/>
          <w:szCs w:val="28"/>
        </w:rPr>
        <w:t>ами искусства».</w:t>
      </w:r>
    </w:p>
    <w:p w14:paraId="1DB50CE2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</w:t>
      </w:r>
      <w:r w:rsidRPr="003F61F3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5BBFA3D" w14:textId="77777777" w:rsidR="006702F6" w:rsidRPr="006702F6" w:rsidRDefault="006702F6" w:rsidP="006702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7BE295" w14:textId="77777777" w:rsidR="006702F6" w:rsidRPr="00300D36" w:rsidRDefault="006702F6" w:rsidP="00300D36">
      <w:pPr>
        <w:rPr>
          <w:rFonts w:ascii="Times New Roman" w:hAnsi="Times New Roman" w:cs="Times New Roman"/>
          <w:b/>
          <w:sz w:val="28"/>
          <w:szCs w:val="28"/>
        </w:rPr>
      </w:pPr>
      <w:r w:rsidRPr="00300D36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14:paraId="46B04199" w14:textId="77777777" w:rsid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 (содержание учебного предмета в 8 классе может быть интегрировано в другие предметы и предметные области («Литература», «География», «История»,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«Обществознание», «Иностранный язык» и др.) или обеспечиваться временем за счет часов внеурочной деятельности).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D171C1" w14:textId="77777777" w:rsidR="00581B7F" w:rsidRPr="006702F6" w:rsidRDefault="00581B7F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7F">
        <w:rPr>
          <w:rFonts w:ascii="Times New Roman" w:eastAsia="SchoolBookSanPin" w:hAnsi="Times New Roman" w:cs="Times New Roman"/>
          <w:sz w:val="28"/>
          <w:szCs w:val="28"/>
        </w:rPr>
        <w:t xml:space="preserve">Общее число часов, рекомендованных для изучения музыки, – </w:t>
      </w:r>
      <w:r w:rsidRPr="00581B7F">
        <w:rPr>
          <w:rFonts w:ascii="Times New Roman" w:eastAsia="SchoolBookSanPin" w:hAnsi="Times New Roman" w:cs="Times New Roman"/>
          <w:position w:val="1"/>
          <w:sz w:val="28"/>
          <w:szCs w:val="28"/>
        </w:rPr>
        <w:t>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</w:p>
    <w:p w14:paraId="6805FDE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Предлагаемый вариант тематического планирования может служить примерным образцом при составлении рабочих программ по предмету. Образовательная организация вправе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образовательного учреждения. </w:t>
      </w:r>
    </w:p>
    <w:p w14:paraId="48E9C235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ACC55CD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предмета «Музыка» предполагает активную социокультурную деятельность обучающихся с ЗПР,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  <w:bookmarkEnd w:id="5"/>
    </w:p>
    <w:p w14:paraId="1C047E8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7377C255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54673249" w14:textId="77777777" w:rsidR="00DE7B64" w:rsidRDefault="00DE7B6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_Toc8323605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1600FAA8" w14:textId="77777777" w:rsidR="006702F6" w:rsidRPr="007E233F" w:rsidRDefault="006702F6" w:rsidP="007E233F">
      <w:pPr>
        <w:pStyle w:val="1"/>
      </w:pPr>
      <w:bookmarkStart w:id="7" w:name="_Toc151640673"/>
      <w:r w:rsidRPr="007E233F">
        <w:lastRenderedPageBreak/>
        <w:t>СОДЕРЖАНИЕ УЧЕБНОГО ПРЕДМЕТА «МУЗЫКА»</w:t>
      </w:r>
      <w:bookmarkEnd w:id="6"/>
      <w:bookmarkEnd w:id="7"/>
    </w:p>
    <w:p w14:paraId="3E9CB43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B13E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рекомендациями, представленными в </w:t>
      </w:r>
      <w:r w:rsidR="009C5AC5" w:rsidRP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учебного предмета «Музыка» на уровне основного общего образования, тематическое наполнение модулей допускает перекомпоновку, исключение отдельных блоков,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 В этой связи в </w:t>
      </w:r>
      <w:r w:rsidR="009C5AC5" w:rsidRP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для обучающихся с ЗПР дается корректировка содержания учебного предмета «Музыка» в соответствии с особыми образовательными потребностями обучающихся.</w:t>
      </w:r>
    </w:p>
    <w:p w14:paraId="4FF8326E" w14:textId="77777777" w:rsidR="006702F6" w:rsidRPr="006702F6" w:rsidRDefault="006702F6" w:rsidP="006702F6">
      <w:pPr>
        <w:spacing w:after="0" w:line="240" w:lineRule="auto"/>
        <w:ind w:firstLine="709"/>
        <w:rPr>
          <w:rFonts w:ascii="Times New Roman" w:eastAsiaTheme="minorEastAsia" w:hAnsi="Times New Roman"/>
          <w:sz w:val="28"/>
        </w:rPr>
      </w:pPr>
    </w:p>
    <w:p w14:paraId="7FB37CCD" w14:textId="77777777" w:rsidR="006702F6" w:rsidRPr="007E233F" w:rsidRDefault="006702F6" w:rsidP="007E233F">
      <w:pPr>
        <w:pStyle w:val="3"/>
        <w:spacing w:before="160" w:after="120" w:line="259" w:lineRule="auto"/>
        <w:rPr>
          <w:rFonts w:cstheme="majorBidi"/>
          <w:bCs w:val="0"/>
          <w:szCs w:val="24"/>
        </w:rPr>
      </w:pPr>
      <w:bookmarkStart w:id="8" w:name="_Toc83236051"/>
      <w:bookmarkStart w:id="9" w:name="_Toc151640674"/>
      <w:r w:rsidRPr="007E233F">
        <w:rPr>
          <w:rFonts w:cstheme="majorBidi"/>
          <w:bCs w:val="0"/>
          <w:szCs w:val="24"/>
        </w:rPr>
        <w:t>5 КЛАСС</w:t>
      </w:r>
      <w:bookmarkEnd w:id="8"/>
      <w:bookmarkEnd w:id="9"/>
    </w:p>
    <w:p w14:paraId="23C7B252" w14:textId="77777777" w:rsidR="006702F6" w:rsidRPr="006702F6" w:rsidRDefault="006702F6" w:rsidP="006702F6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предмета за курс 5 класса включает модули:</w:t>
      </w:r>
    </w:p>
    <w:p w14:paraId="3F10B25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Модуль № 1. «Музыка моего края»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971A3B" w14:textId="77777777" w:rsid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музыка – отражение жизни народа. Жанры детского и игрового фольклора (игры, пляски, хороводы и др.) Роль музыки в жизни человека и общества и ее значение для духовно-нравственного развития человека. Музыка как выражение чувств и мыслей человека.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Календарные обряды, традиционные для данной местности (осенние, зимние, весенние – на выбор учителя)</w:t>
      </w:r>
    </w:p>
    <w:p w14:paraId="05D64D16" w14:textId="77777777" w:rsidR="00300D36" w:rsidRPr="006702F6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0D36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фольклорного обряда или его фрагмента; участие в народном гулянии, празднике на улицах своего населенного пункта.</w:t>
      </w:r>
    </w:p>
    <w:p w14:paraId="0957FE0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Модуль № 2. «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Народное музыкальное творчество России»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B89BB3" w14:textId="77777777" w:rsidR="006702F6" w:rsidRDefault="006702F6" w:rsidP="007C5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и разнообразие фольклорных традиций народов нашей страны. Музыка наших соседей, музыка других регионов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и особенное в фольклоре народов России: лирика, эпос, танец. Значение народного песенного и инструментального музыкального творчества как части духовной культуры народа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(Народные музыкальные произведения России, народов РФ и стран мира по выбо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образовательной организации);</w:t>
      </w:r>
    </w:p>
    <w:p w14:paraId="3839D701" w14:textId="77777777" w:rsidR="007C591F" w:rsidRPr="003F61F3" w:rsidRDefault="00CD0806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 w:rsidR="0058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исследовательские проекты, посвященные музыке разных народов России;</w:t>
      </w:r>
    </w:p>
    <w:p w14:paraId="1DFA04F3" w14:textId="77777777" w:rsidR="007C591F" w:rsidRPr="007C591F" w:rsidRDefault="007C591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фестиваль «Народы России».</w:t>
      </w:r>
    </w:p>
    <w:p w14:paraId="1B9CB1FA" w14:textId="77777777" w:rsidR="007C591F" w:rsidRPr="006702F6" w:rsidRDefault="007C591F" w:rsidP="007C59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«Русская классическая музыка»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564732C" w14:textId="77777777" w:rsidR="007C591F" w:rsidRDefault="007C591F" w:rsidP="007C5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легендам (на примере творчества М. И. Глинки, С. В. Рахманинова, В. А. Гаврилина и др.) Связь народного и профессионального музыкального творчества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(Н. Римский-Корсаков Оперы «Садко», «Снегурочка»).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Исторические события и судьбы защитников Отечества, воплощаемые в музыкальных произведениях (М. Глинка Опера «Иван Сусанин», М. Мусоргский Опера «Борис Годунов», П. Чайковский Увертюра «1812»,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 Прокофьев Кантата «Александр Невский»)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9A35765" w14:textId="77777777" w:rsidR="007C591F" w:rsidRPr="007C591F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</w:t>
      </w:r>
      <w:proofErr w:type="gramEnd"/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  <w:r w:rsidR="007C591F"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A5C938F" w14:textId="77777777" w:rsidR="006635E1" w:rsidRPr="006702F6" w:rsidRDefault="006635E1" w:rsidP="006635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</w:t>
      </w: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 «Жанры музыкального искусства»</w:t>
      </w: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7C95B4EE" w14:textId="77777777" w:rsidR="006635E1" w:rsidRPr="006702F6" w:rsidRDefault="006635E1" w:rsidP="006635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Жанры камерной вокальной музыки (песня, романс, вокализ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Инструментальная миниатюра -вальс, ноктюрн, прелюдия, каприс и др.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(Ф. Шопен «Вальс», «Прелюдия», «Ноктюрн»,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Паганини «Каприс»</w:t>
      </w: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). Одночастная, двухчастная, трёхчастная репризная форма. Куплетная форма.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музыки в творчестве писателей и поэтов (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А. Рубинштейн Романс «Горные вершины», Н. Римский-Корсаков Романс «Горные вершины»)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4B0274" w14:textId="77777777" w:rsidR="006635E1" w:rsidRDefault="006635E1" w:rsidP="006635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Вокальная и инструментальная музыка (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М.И. Глинка «Венецианская ночь», Ф. Шуберт «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Баркаролла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Рахманинов «Весенние воды»,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М. Глинка–М. Балакирев «Жаворонок», Г. Свиридов «Романс»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56A9D682" w14:textId="77777777" w:rsidR="006635E1" w:rsidRPr="003F61F3" w:rsidRDefault="00581B7F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импровизация</w:t>
      </w:r>
      <w:proofErr w:type="gramEnd"/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сочинение кратких фрагментов с соблюдением основных признаков жанра (вокализ пение без слов, вальс – трехдольный метр);</w:t>
      </w:r>
    </w:p>
    <w:p w14:paraId="4C97262C" w14:textId="77777777" w:rsidR="006635E1" w:rsidRPr="003F61F3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или коллективная импровизация в заданной форме;</w:t>
      </w:r>
    </w:p>
    <w:p w14:paraId="5DA043DE" w14:textId="77777777" w:rsidR="006635E1" w:rsidRPr="006635E1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музыкального образа камерной миниатюры через устный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письме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текст, рисунок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588C5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</w:t>
      </w: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«Музыка народов мира» </w:t>
      </w:r>
    </w:p>
    <w:p w14:paraId="280CC6A4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 и др.)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Национальное своеобразие музыки. Интонация в музыке как носитель образного смысла. Интонационное многообразие фольклорных традиций своего народа и других народов мира (А. Хачатурян Балет «Гаянэ», П. Чайковский Балет «Спящая красавица», Н. Римский-Корсаков Симфоническая сюита «Шехерезада»).</w:t>
      </w:r>
    </w:p>
    <w:p w14:paraId="0D2D3DA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«Европейская классическая музыка»</w:t>
      </w:r>
    </w:p>
    <w:p w14:paraId="1BA3BCE3" w14:textId="77777777" w:rsid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Национальный музыкальный стиль на примере творчества Ф. Шопена, Э. Грига и др. 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Национальные истоки классической музыки.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Характерные жанры, образы, элементы музыкального языка (соната, симфония).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Значение и роль композитора — основоположника национальной классической музыки (Венский классицизм).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Кумиры публики (на примере творчества В. А. Моцарта, Н. Паганини, Ф. Листа и др.). Виртуозность. Талант, труд, миссия композитора, 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исполнителя. Признание публики. Культура слушателя. Традиции слушания музыки в прошлые века и сегодня.</w:t>
      </w:r>
    </w:p>
    <w:p w14:paraId="73921C4A" w14:textId="77777777" w:rsidR="006635E1" w:rsidRPr="006635E1" w:rsidRDefault="00581B7F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исследовательские</w:t>
      </w:r>
      <w:proofErr w:type="gramEnd"/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47543C3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</w:t>
      </w:r>
      <w:r w:rsidR="00013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Духовная музыка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59600A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 православного и католического богослужения (колокола, пение a </w:t>
      </w:r>
      <w:proofErr w:type="spellStart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capella</w:t>
      </w:r>
      <w:proofErr w:type="spellEnd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пение в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сопровождении органа, </w:t>
      </w:r>
      <w:proofErr w:type="spellStart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И.С.Бах</w:t>
      </w:r>
      <w:proofErr w:type="spellEnd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Основные жанры, традиции (литургия, месса). Образы Христа, Богородицы, Рождества, Воскресения (П.И. Чайковский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«Покаянная молитва о Руси», П. Чесноков «Да исправится молитва моя»).</w:t>
      </w:r>
    </w:p>
    <w:p w14:paraId="66A34913" w14:textId="77777777" w:rsidR="000136ED" w:rsidRPr="006702F6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8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«Современная музыка: основные жанры и направления»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1375245" w14:textId="77777777" w:rsidR="000136ED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 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Мюзикл.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25BD7EA" w14:textId="77777777" w:rsidR="000136ED" w:rsidRPr="000136ED" w:rsidRDefault="00581B7F" w:rsidP="00581B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</w:t>
      </w:r>
      <w:proofErr w:type="gramEnd"/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концерта джазовой музыки.</w:t>
      </w:r>
    </w:p>
    <w:p w14:paraId="78770458" w14:textId="77777777" w:rsidR="006702F6" w:rsidRPr="006702F6" w:rsidRDefault="000136ED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Модуль № 9</w:t>
      </w:r>
      <w:r w:rsidR="006702F6"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 «Связь музыки с другими видами искусства»</w:t>
      </w:r>
      <w:r w:rsidR="006702F6" w:rsidRPr="006702F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702F6"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8EEAA18" w14:textId="77777777"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Единство слова и музыки в вокальных жанрах (песня, романс, кантата, </w:t>
      </w:r>
      <w:proofErr w:type="spellStart"/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баркаролла</w:t>
      </w:r>
      <w:proofErr w:type="spellEnd"/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былина и др.).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Музыка и живопись.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Выразительные средства музыкального и изобразительного искусства (М. Чюрленис). Аналогии: ритм, композиция, линия – мелодия, пятно – созвучие, колорит – тембр и т. д.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Программная музыка. Выразительные и изобразительные интонации в музыке (Э. Григ. Музыка к драме Г. Ибсена «Пер Гюнт» - «Песня Сольвейг», «Смерть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 пещере горного короля»). Опера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(Н. Римский-Корсаков Оперы «Садко», «Снегурочка», «Сказка о царе Салтане», М. Глинка Опера «Руслан и Людмила»)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Балет (С. Прокофьев Балет «Ромео и Джульетта»), Кантата (С. Прокофьев Кантата «Александр Невский», К. Дебюсси Симфоническая сюита «Море»).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Импрессионизм (на примере творчества французских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клавесинистов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Дебюсси, А. К. Лядова и др.)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001397" w14:textId="77777777" w:rsidR="000136ED" w:rsidRPr="006702F6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под впечатлением от восприятия музыки программно-изобразительного характера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FC5C8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766443" w14:textId="77777777" w:rsidR="006702F6" w:rsidRPr="007E233F" w:rsidRDefault="006702F6" w:rsidP="007E233F">
      <w:pPr>
        <w:pStyle w:val="3"/>
        <w:spacing w:before="160" w:after="120" w:line="259" w:lineRule="auto"/>
        <w:rPr>
          <w:rFonts w:cstheme="majorBidi"/>
          <w:bCs w:val="0"/>
          <w:szCs w:val="24"/>
        </w:rPr>
      </w:pPr>
      <w:bookmarkStart w:id="10" w:name="_Toc83236052"/>
      <w:bookmarkStart w:id="11" w:name="_Toc151640675"/>
      <w:r w:rsidRPr="007E233F">
        <w:rPr>
          <w:rFonts w:cstheme="majorBidi"/>
          <w:bCs w:val="0"/>
          <w:szCs w:val="24"/>
        </w:rPr>
        <w:t>6 КЛАСС</w:t>
      </w:r>
      <w:bookmarkEnd w:id="10"/>
      <w:bookmarkEnd w:id="11"/>
    </w:p>
    <w:p w14:paraId="3CF1212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предмета за курс 6 класса включает модули:</w:t>
      </w:r>
    </w:p>
    <w:p w14:paraId="09929617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Модуль№ 1 «Музыка моего края»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14:paraId="5794A28E" w14:textId="77777777"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Фольклорные жанры, связанные с жизнью человека: свадебный обряд, рекрутские песни, плачи-причитания. </w:t>
      </w:r>
    </w:p>
    <w:p w14:paraId="7C2D163F" w14:textId="77777777" w:rsidR="00300D36" w:rsidRPr="00300D36" w:rsidRDefault="00CD0806" w:rsidP="00300D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0D36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68BB67F8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Модуль № 2 «Народное музыкальное творчество России»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890834F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Внутреннее родство композиторского и народного творчества на интонационном уровне.</w:t>
      </w:r>
    </w:p>
    <w:p w14:paraId="5B0A7551" w14:textId="77777777"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Музыкальный образ (лирический, драматический, героический, романтический, эпический).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Образы роман</w:t>
      </w:r>
      <w:r w:rsidRPr="006702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 и песен рус</w:t>
      </w:r>
      <w:r w:rsidRPr="006702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ских компози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(М. Матвеев. «Матушка, матушка, что во поле пыльно», «Красный сарафан»). Портрет в музыке и живописи. Музыкальный образ и мастерство исполнителя.</w:t>
      </w:r>
    </w:p>
    <w:p w14:paraId="3B439BF0" w14:textId="77777777" w:rsidR="007C591F" w:rsidRPr="003F61F3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2BC2152A" w14:textId="77777777" w:rsidR="007C591F" w:rsidRPr="007C591F" w:rsidRDefault="007C591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концерта, спектакля (просмотр фильма, телепере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дачи), посвященного данной теме.</w:t>
      </w:r>
    </w:p>
    <w:p w14:paraId="4FB2B0F7" w14:textId="77777777"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«Русская классическая музыка»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53BE33A" w14:textId="77777777" w:rsidR="007C591F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Светская музыка российского дворянства XIX века: музыкальные салоны, домашнее музицирование, балы, театры. Увлечение западным искусством, появление своих гениев. Синтез </w:t>
      </w:r>
      <w:proofErr w:type="gram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западно-европейской</w:t>
      </w:r>
      <w:proofErr w:type="gram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культуры и русских интонаций, настроений, образов (на примере творчества М. И. Глинки, П. И. Чайковского, Н. А. Римского-Корсакова и др.).</w:t>
      </w:r>
    </w:p>
    <w:p w14:paraId="3588E656" w14:textId="77777777" w:rsidR="007C591F" w:rsidRPr="006702F6" w:rsidRDefault="00581B7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художественных фильмов, телепередач, посвященных русской культуре XIX века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F948E8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«Жанры музыкального искусства»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96EDA0C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Сюита, цикл миниатюр (вокальных, инструментальных). Принцип контраста. Прелюдия и фуга.</w:t>
      </w:r>
    </w:p>
    <w:p w14:paraId="2CB00289" w14:textId="77777777" w:rsidR="006635E1" w:rsidRPr="006702F6" w:rsidRDefault="006635E1" w:rsidP="00663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Соната, концерт: трёхчастная форма, контраст основных тем, разработочный принцип развития.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Инструментальный концерт (А. Вивальди.  «Времена года» («Весна», «Зима»).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Жанры вокальной (в том числе песня, романс, ария, вокальный цикл) и театральной музыки (в том числе опера, балет, мюзикл и оперетта).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песня: прошлое и настоящее. </w:t>
      </w:r>
    </w:p>
    <w:p w14:paraId="775E0521" w14:textId="77777777" w:rsidR="006635E1" w:rsidRPr="006702F6" w:rsidRDefault="006635E1" w:rsidP="006635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Построение и развитие музыки (Ф. Шопен. Полонез (ля мажор), Ноктюрн фа минор).</w:t>
      </w:r>
    </w:p>
    <w:p w14:paraId="6CF7A824" w14:textId="77777777" w:rsidR="006635E1" w:rsidRDefault="006635E1" w:rsidP="0066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Интонационно-образный анализ музыкального произведения.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Образы симфонической музыки. (Программная увертюра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Л. Бетховена «Эгмонт», Увертюра-фантазия П.И. Чайковского «Ромео и Джульетта»).</w:t>
      </w:r>
    </w:p>
    <w:p w14:paraId="73FA4F4E" w14:textId="77777777" w:rsidR="006635E1" w:rsidRPr="006635E1" w:rsidRDefault="00581B7F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64C168A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«Музыка народов мира»</w:t>
      </w:r>
    </w:p>
    <w:p w14:paraId="6AD7EE15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Интонации и ритмы, формы и жанры европейского фольклора. Отражение европейского фольклора в творчестве профессиональных композиторов</w:t>
      </w:r>
    </w:p>
    <w:p w14:paraId="78D596A8" w14:textId="77777777" w:rsidR="006702F6" w:rsidRPr="006702F6" w:rsidRDefault="006635E1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 № 6</w:t>
      </w:r>
      <w:r w:rsidR="006702F6"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«Европейская классическая музыка»</w:t>
      </w:r>
    </w:p>
    <w:p w14:paraId="3501B520" w14:textId="77777777"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 С. Баха и Л. ван Бетховена.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др.). Стили классицизм и романтизм (круг основных образов, характерных интонаций, жанров). </w:t>
      </w:r>
    </w:p>
    <w:p w14:paraId="1D8E5D7A" w14:textId="77777777" w:rsidR="00333E57" w:rsidRPr="00333E57" w:rsidRDefault="00581B7F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3E57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79A4C46B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Духовная музыка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4110386E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Европейская музыка религиозной традиции (григорианский хорал, изобретение нотной записи Гвидо </w:t>
      </w:r>
      <w:proofErr w:type="spell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д’Ареццо</w:t>
      </w:r>
      <w:proofErr w:type="spell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протестантский хорал).</w:t>
      </w:r>
    </w:p>
    <w:p w14:paraId="26519BAB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Русская музыка религиозной традиции (знаменный распев, крюковая запись, </w:t>
      </w:r>
      <w:proofErr w:type="spell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партесное</w:t>
      </w:r>
      <w:proofErr w:type="spell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пение).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Народное искусство Древней Руси (знаменный распев, крюки). Молитва. Русская духовная музыка (В.Г.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Кикта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«Фрески Софии Киевской», В. Гаврилина Симфония «Перезвоны», М. Березовский Хоровой концерт «Не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отвержи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во время старости», П. Чесноков. «Да исправится молитва моя»). Образы скорби и печали в искусстве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(Дж. Перголези «</w:t>
      </w:r>
      <w:r w:rsidRPr="006702F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Stabat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mater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»)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CDC27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Полифония в западной и русской духовной музыке. Жанры: кантата, духовный концерт, реквием.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Небесное и земное в музыке И.С. Баха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7A9424B" w14:textId="77777777" w:rsidR="000136ED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2360F789" w14:textId="77777777" w:rsidR="000136ED" w:rsidRPr="000136ED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творческие проекты, посвященные отдельным произведениям духовной музыки.</w:t>
      </w:r>
    </w:p>
    <w:p w14:paraId="5A0516C3" w14:textId="77777777" w:rsidR="000136ED" w:rsidRPr="006702F6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«Современная музыка: основные жанры и направления»</w:t>
      </w:r>
    </w:p>
    <w:p w14:paraId="1047286F" w14:textId="77777777" w:rsidR="000136ED" w:rsidRPr="006702F6" w:rsidRDefault="000136ED" w:rsidP="00013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жанра. Классика жанра — мюзиклы середины XX века (на примере творчества Ф. Лоу, Р. Роджерса, Э. Л. Уэббера и др.). Современные постановки в жанре мюзикла на российской сцене.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Стили, направления и жанры современной музыки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(Ч.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Айвз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«Космический пейзаж», Э. Артемьев. «Мозаика»).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Джаз – искусство </w:t>
      </w:r>
      <w:r w:rsidRPr="006702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(Негритянский спиричуэл, «Любимый мой» сл. А. Гершвина, русский текст Т. Сикорской,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Армстронг «Блюз Западной окраины»).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Мир музыкального театра.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Вечные темы искусства и жизни (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Л. Бернстайн, Мюзикл «Вестсайдская история»). 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Образы киномузыки (И. Дунаевский Марш из к/ф «Веселые ребята» сл. В. Лебедева-Кумача, Ф. Лей «История любви»).</w:t>
      </w:r>
    </w:p>
    <w:p w14:paraId="14E6EBE4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Модуль № 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«Связь музыки с другими видами искусства»</w:t>
      </w:r>
    </w:p>
    <w:p w14:paraId="79F43AD4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к драматическому спектаклю (на примере творчества Э. Грига, Л. ван Бетховена, А. Г. Шнитке, Д. Д. Шостаковича и др.).</w:t>
      </w:r>
    </w:p>
    <w:p w14:paraId="2981CF47" w14:textId="77777777" w:rsidR="006702F6" w:rsidRDefault="006702F6" w:rsidP="00013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Единство музыки, драматургии, сценической живописи, хореографии.</w:t>
      </w:r>
      <w:r w:rsidRPr="006702F6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Взаимодействие музыки, изобразительного искусства и литературы (К. Орф. Сценическая кантата для певцов, хора и оркестра «Кармина Бурана»). Мир старинной песни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(Ф. Шуберт Вокальный цикл на ст. В. Мюллера «Прекрасная мельничиха» («В путь»), «Лесной царь» (ст. И. Гете). «Серенада» (сл. Л.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Рельштаба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, перевод Н. Огарева). «Ave Maria» (сл. В. Скотта).</w:t>
      </w:r>
      <w:bookmarkStart w:id="12" w:name="_Toc83236053"/>
    </w:p>
    <w:p w14:paraId="73F99ECC" w14:textId="77777777" w:rsidR="000136ED" w:rsidRPr="003F61F3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театра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4A4DE74D" w14:textId="77777777" w:rsidR="000136ED" w:rsidRPr="006702F6" w:rsidRDefault="000136ED" w:rsidP="000136E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AF6418" w14:textId="77777777" w:rsidR="006702F6" w:rsidRPr="007E233F" w:rsidRDefault="006702F6" w:rsidP="007E233F">
      <w:pPr>
        <w:pStyle w:val="3"/>
        <w:spacing w:before="160" w:after="120" w:line="259" w:lineRule="auto"/>
        <w:rPr>
          <w:rFonts w:cstheme="majorBidi"/>
          <w:bCs w:val="0"/>
          <w:szCs w:val="24"/>
        </w:rPr>
      </w:pPr>
      <w:bookmarkStart w:id="13" w:name="_Toc151640676"/>
      <w:r w:rsidRPr="007E233F">
        <w:rPr>
          <w:rFonts w:cstheme="majorBidi"/>
          <w:bCs w:val="0"/>
          <w:szCs w:val="24"/>
        </w:rPr>
        <w:t>7 КЛАСС</w:t>
      </w:r>
      <w:bookmarkEnd w:id="12"/>
      <w:bookmarkEnd w:id="13"/>
    </w:p>
    <w:p w14:paraId="489FAE8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предмета за курс 7 класса включает модули:</w:t>
      </w:r>
    </w:p>
    <w:p w14:paraId="30F67723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Модуль№ 1 «Музыка моего края»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14:paraId="7A453F3F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Современная музыкальная культура родного края.</w:t>
      </w:r>
    </w:p>
    <w:p w14:paraId="4D98434E" w14:textId="77777777"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655AE512" w14:textId="77777777" w:rsidR="00300D36" w:rsidRPr="003F61F3" w:rsidRDefault="00581B7F" w:rsidP="00300D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0D36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местных музыкальных театров, музеев, концертов, написание отзыва с анализом спектакля, концерта, экскурсии;</w:t>
      </w:r>
    </w:p>
    <w:p w14:paraId="6B12C64B" w14:textId="77777777" w:rsidR="00300D36" w:rsidRPr="007C591F" w:rsidRDefault="00300D36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4E1485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 № 2 «Народное музыкальное творчество России»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0761419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Взаимное влияние фольклорных традиций друг на друга.</w:t>
      </w:r>
    </w:p>
    <w:p w14:paraId="3CEDDE7F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Этнографические экспедиции и фестивали.</w:t>
      </w:r>
    </w:p>
    <w:p w14:paraId="0C7D78B2" w14:textId="77777777" w:rsidR="007C591F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Современная жизнь фольклора.</w:t>
      </w:r>
    </w:p>
    <w:p w14:paraId="448BEDE0" w14:textId="77777777" w:rsidR="007C591F" w:rsidRPr="007C591F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(участие)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фестивале традиционной культуры.</w:t>
      </w:r>
    </w:p>
    <w:p w14:paraId="47318078" w14:textId="77777777"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«Русская классическая музыка»</w:t>
      </w:r>
    </w:p>
    <w:p w14:paraId="511A4A1E" w14:textId="77777777"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— членов «Могучей кучки», С. С. Прокофьева, Г. В. Свиридова и др.).</w:t>
      </w:r>
    </w:p>
    <w:p w14:paraId="789A4885" w14:textId="77777777"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Мировая слава русского балета. Творчество композиторов (П. И. Чайковский, С. С. Прокофьев, И. Ф. Стравинский, Р. К. Щедрин), балетмейстеров, артистов балета. Дягилевские сезоны.</w:t>
      </w:r>
    </w:p>
    <w:p w14:paraId="51DD1E89" w14:textId="77777777"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Творчество выдающихся отечественных исполнителей (С. Рихтер, Л. Коган, М. Ростропович, Е. Мравинский и др.). Консерватории в Москве и Санкт-Петербурге, родном городе. Конкурс имени П. И. Чайковского</w:t>
      </w:r>
    </w:p>
    <w:p w14:paraId="2AE9504D" w14:textId="77777777" w:rsidR="007C591F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Идея светомузыки. Мистерии А. Н. Скрябина. Терменвокс, синтезатор Е. Мурзина, электронная музыка (на примере творчества А. Г. Шнитке, Э. Н. Артемьева и др.)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Русская музыка </w:t>
      </w:r>
      <w:r w:rsidRPr="006702F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века (А. Скрябин Прелюдия № 4, А. Шнитке Кончерто гроссо, Сюита в старинном стиле,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А. Журбин, Рок-опера «Орфей и Эвридика»).</w:t>
      </w:r>
    </w:p>
    <w:p w14:paraId="53BA6E57" w14:textId="77777777" w:rsidR="007C591F" w:rsidRPr="003F61F3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художественных фильмов, телепередач, посвященных творчеству композиторов – членов </w:t>
      </w:r>
      <w:r w:rsidR="007C591F" w:rsidRPr="003F61F3">
        <w:rPr>
          <w:rFonts w:ascii="Times New Roman" w:eastAsia="Calibri" w:hAnsi="Times New Roman" w:cs="Times New Roman"/>
          <w:sz w:val="28"/>
          <w:szCs w:val="28"/>
        </w:rPr>
        <w:t>русского музыкального общества</w:t>
      </w:r>
      <w:r w:rsidR="007C591F" w:rsidRPr="003F61F3">
        <w:rPr>
          <w:rFonts w:ascii="Calibri" w:eastAsia="Calibri" w:hAnsi="Calibri" w:cs="Times New Roman"/>
        </w:rPr>
        <w:t xml:space="preserve">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«Могучая кучка»;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27EDAD" w14:textId="77777777" w:rsidR="007C591F" w:rsidRDefault="007C591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видеозаписи оперы одного из русских композиторов (или посещение театра) или фильма, основанного на музыкальных </w:t>
      </w:r>
      <w:r w:rsidR="00663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сочинениях русских композиторов;</w:t>
      </w:r>
    </w:p>
    <w:p w14:paraId="40D5D92B" w14:textId="77777777" w:rsidR="006635E1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биографиям известных отечественных исполнителей классической музыки.</w:t>
      </w:r>
    </w:p>
    <w:p w14:paraId="66F91FDC" w14:textId="77777777" w:rsidR="006635E1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7E482192" w14:textId="77777777" w:rsidR="006635E1" w:rsidRPr="007C591F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развитию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узыкальной электроники в России.</w:t>
      </w:r>
    </w:p>
    <w:p w14:paraId="303CD866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«Жанры музыкального искусства»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9468C5C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Одночастные симфонические жанры (увертюра, картина). Симфония.</w:t>
      </w:r>
    </w:p>
    <w:p w14:paraId="12836DF5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Опера, балет. Либретто. Строение музыкального спектакля: увертюра, действия, антракты, финал. </w:t>
      </w:r>
    </w:p>
    <w:p w14:paraId="571DFCE3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Массовые сцены. Сольные номера главных героев. Номерная структура и сквозное развитие сюжета. Лейтмотивы.</w:t>
      </w:r>
    </w:p>
    <w:p w14:paraId="347B62BD" w14:textId="77777777" w:rsidR="006635E1" w:rsidRPr="006702F6" w:rsidRDefault="006635E1" w:rsidP="006635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оркестра в музыкальном спектакле.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музыкальном театре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(К. Глюк. Опера «Орфей и Эвридика», Ж. Бизе Опера «Кармен», Д. Верди «Риголетто»).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Два направления музыкальной культуры: светская и духовная музыка. Ф. Шуберт Вокальный цикл на ст. В. Мюллера «Прекрасная мельничиха», «Лесной царь» (ст. И. Гете), «Ave Maria»).</w:t>
      </w:r>
    </w:p>
    <w:p w14:paraId="7C87B111" w14:textId="77777777" w:rsidR="006635E1" w:rsidRPr="006635E1" w:rsidRDefault="00581B7F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</w:t>
      </w:r>
      <w:r w:rsidR="006635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яркие музыкальные номера).</w:t>
      </w:r>
    </w:p>
    <w:p w14:paraId="7CA0D328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«Музыка народов мира»</w:t>
      </w:r>
    </w:p>
    <w:p w14:paraId="40D19AA5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Африканская музыка – стихия ритма. </w:t>
      </w:r>
    </w:p>
    <w:p w14:paraId="4426822F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Интонационно-ладовая основа музыки стран Азии, уникальные традиции, музыкальные инструменты. </w:t>
      </w:r>
    </w:p>
    <w:p w14:paraId="145D218A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Представления о роли музыки в жизни людей. Стили и жанры американской музыки (кантри, блюз, спиричуэлс, самба, босса-нова и др.). Смешение интонаций и ритмов различного происхождения.</w:t>
      </w:r>
    </w:p>
    <w:p w14:paraId="53DC6427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6 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«Европейская классическая музыка»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8FB0EC6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музыкальных образов. Музыкальная тема. Принципы музыкального развития: повтор, контраст, разработка.</w:t>
      </w:r>
    </w:p>
    <w:p w14:paraId="62729D44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Музыкальная форма – строение музыкального произведения.</w:t>
      </w:r>
    </w:p>
    <w:p w14:paraId="620823A6" w14:textId="77777777" w:rsidR="006702F6" w:rsidRPr="006702F6" w:rsidRDefault="006702F6" w:rsidP="006702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Стиль как единство эстетических идеалов, круга образов, драматургических приёмов, музыкального языка. (На примере творчества В. А. Моцарта, К. Дебюсси, А. Шёнберга и др.)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Жанры западно-европейской музыки – месса, прелюдия, фуга, реквием, кантата, оратория, сюита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(И. Бах Прелюдия до мажор, Фуга ре диез минор, Высокая месса си минор, Оратория «Страсти по Матфею», Сюита № 2 (7 часть «Шутка»), Г. Гендель Пассакалия из сюиты соль минор, Хор «Аллилуйя» (№ 44) из оратории «Мессия», Д. Каччини. «Ave Maria», В. Моцарт Реквием («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Dies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ire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», «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Lacrimoza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»). Формы построения музыки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(Й. Гайдн Симфония № 103 («С тремоло литавр»), В. Моцарт «Маленькая ночная серенада» (Рондо),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Л. Бетховен Симфония № 5, Соната № 7, Соната № 8 («Патетическая»), Соната № 14 («Лунная»), Соната № 23 («Аппассионата»).</w:t>
      </w:r>
    </w:p>
    <w:p w14:paraId="6D4C915C" w14:textId="77777777" w:rsidR="006702F6" w:rsidRPr="006702F6" w:rsidRDefault="006702F6" w:rsidP="006702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Циклические формы инстру</w:t>
      </w:r>
      <w:r w:rsidRPr="006702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ментальной му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зыки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– соната, симфония, концерт, сюита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(В. Моцарт. Соната до мажор (эксп. Ι ч.), Симфония № 40, Соната № 11, Ф. Шуберт Симфония № 8 («Неоконченная»), И.С. Бах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Итальянский концерт). Д. Шостакович Симфония № 7 «Ленинградская».</w:t>
      </w:r>
    </w:p>
    <w:p w14:paraId="2D717281" w14:textId="77777777" w:rsidR="006702F6" w:rsidRPr="006702F6" w:rsidRDefault="006702F6" w:rsidP="006702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Камерная инструментальная музыка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(Ф. Шопен Вальс № 6, Мазурка № 1,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И. Штраус «Полька-пиццикато»,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М. Огинский Полонез ре минор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). </w:t>
      </w:r>
    </w:p>
    <w:p w14:paraId="744290E8" w14:textId="77777777" w:rsidR="00333E57" w:rsidRDefault="006702F6" w:rsidP="00333E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Этюд (Ф. Шопен Этюд № 12). Транскрипция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(Ф. Лист. Венгерская рапсодия № 2, Этюд Паганини № 6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 Бах-Ф.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Бузони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Чакона из Партиты № 2 для скрипки соло.).</w:t>
      </w:r>
    </w:p>
    <w:p w14:paraId="38BE1083" w14:textId="77777777" w:rsidR="00333E57" w:rsidRDefault="00581B7F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3E57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художественных фильмов и телепередач, посвященных стилям барокко и классицизм, творческому пути изучаемых компо</w:t>
      </w:r>
      <w:r w:rsidR="00333E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зиторов;</w:t>
      </w:r>
    </w:p>
    <w:p w14:paraId="6E8C51B8" w14:textId="77777777" w:rsidR="00333E57" w:rsidRDefault="00333E57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сравнительной таблицы стилей классицизм и романтизм (только на примере музыки, либо в музыке и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ивописи, в музыке и литературе);</w:t>
      </w:r>
    </w:p>
    <w:p w14:paraId="182801C6" w14:textId="77777777" w:rsidR="00333E57" w:rsidRDefault="00333E57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концерта классической музыки, в программе которого присутствуют крупные симфонические произведения;</w:t>
      </w:r>
    </w:p>
    <w:p w14:paraId="51D8BB35" w14:textId="77777777" w:rsidR="00333E57" w:rsidRDefault="00333E57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эстетике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особенностям музыкального искусства различных стилей XX века.</w:t>
      </w:r>
    </w:p>
    <w:p w14:paraId="0292B587" w14:textId="77777777" w:rsidR="006702F6" w:rsidRPr="006702F6" w:rsidRDefault="006702F6" w:rsidP="00333E5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Духовная музыка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514AA447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Сохранение традиций духовной музыки сегодня. </w:t>
      </w:r>
    </w:p>
    <w:p w14:paraId="378D2664" w14:textId="77777777" w:rsidR="006702F6" w:rsidRDefault="006702F6" w:rsidP="006702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Переосмысление религиозной темы в творчестве композиторов XX–XXI веков. Религиозная тематика в контексте поп-культуры.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Русская духовная музыка – знаменный распев, кант, литургия, хоровой концерт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(знаменный распев,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П.И.Чайковский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«Всенощное бдение» («Богородице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Дево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радуйся» № 8), «Покаянная молитва о Руси», С. Рахманинов «Всенощное бдение»). </w:t>
      </w:r>
    </w:p>
    <w:p w14:paraId="3D0698B4" w14:textId="77777777" w:rsidR="000136ED" w:rsidRPr="000136ED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исследовательские</w:t>
      </w:r>
      <w:proofErr w:type="gramEnd"/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творческие проекты по теме «Музыка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религия в наше время»; посещение концерта духовной музыки.</w:t>
      </w:r>
    </w:p>
    <w:p w14:paraId="411D0B14" w14:textId="77777777" w:rsidR="000136ED" w:rsidRPr="006702F6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«Современная музыка: основные жанры и направления»</w:t>
      </w:r>
    </w:p>
    <w:p w14:paraId="123EE85E" w14:textId="77777777" w:rsidR="000136ED" w:rsidRPr="006702F6" w:rsidRDefault="000136ED" w:rsidP="000136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Направления и стили молодёжной музыкальной культуры XX–XXI веков (рок-н-ролл, рок, панк, рэп, хип-хоп и др.). Социальный и коммерческий контекст массовой музыкальной культуры.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Музыка в кино (И. Дунаевский. Марш из к/ф «Веселые ребята»,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Ф. Лэй. «История любви»).</w:t>
      </w:r>
    </w:p>
    <w:p w14:paraId="1265196B" w14:textId="77777777" w:rsidR="000136ED" w:rsidRPr="006702F6" w:rsidRDefault="000136ED" w:rsidP="000136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Классика и современность (Р. Щедрин. Опера «Не только любовь». (Песня и частушки Варвары),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Ж. Бизе–Р. Щедрин Балет «Кармен-сюита», Э. Уэббер Рок-опера «Иисус Христос – суперзвезда»,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Д. Кабалевский «Реквием» на ст. Р. Рождественского («Наши дети», «Помните!»). </w:t>
      </w:r>
    </w:p>
    <w:p w14:paraId="4B8CEB59" w14:textId="77777777" w:rsidR="000136ED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плей</w:t>
      </w:r>
      <w:proofErr w:type="spell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-листы). Музыкальное творчество в условиях цифровой среды.</w:t>
      </w:r>
    </w:p>
    <w:p w14:paraId="782D8820" w14:textId="77777777" w:rsidR="000136ED" w:rsidRPr="000136ED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gramEnd"/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альбома своей любимой группы;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социального опроса о роли и месте музыки в жизни современного человека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CC28D1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«Связь музыки с другими видами искусства»</w:t>
      </w:r>
    </w:p>
    <w:p w14:paraId="044690B4" w14:textId="77777777" w:rsidR="006702F6" w:rsidRDefault="006702F6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 Шнитке)</w:t>
      </w:r>
    </w:p>
    <w:p w14:paraId="2229F467" w14:textId="77777777" w:rsidR="000136ED" w:rsidRPr="003F61F3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фильма-оперы или фильма-балета, эссе с ответом на вопрос «В чем отличие видеозаписи музыкального спектакля от фильма-оперы (фильма-балета)?».</w:t>
      </w:r>
    </w:p>
    <w:p w14:paraId="3E91D0EF" w14:textId="77777777" w:rsidR="000136ED" w:rsidRPr="006702F6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7B093F88" w14:textId="77777777" w:rsidR="006702F6" w:rsidRPr="007E233F" w:rsidRDefault="006702F6" w:rsidP="007E233F">
      <w:pPr>
        <w:pStyle w:val="3"/>
        <w:spacing w:before="160" w:after="120" w:line="259" w:lineRule="auto"/>
        <w:rPr>
          <w:rFonts w:cstheme="majorBidi"/>
          <w:bCs w:val="0"/>
          <w:szCs w:val="24"/>
        </w:rPr>
      </w:pPr>
      <w:bookmarkStart w:id="14" w:name="_Toc151640677"/>
      <w:r w:rsidRPr="007E233F">
        <w:rPr>
          <w:rFonts w:cstheme="majorBidi"/>
          <w:bCs w:val="0"/>
          <w:szCs w:val="24"/>
        </w:rPr>
        <w:t>8 КЛАСС</w:t>
      </w:r>
      <w:bookmarkEnd w:id="14"/>
    </w:p>
    <w:p w14:paraId="2CD7350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жизни. </w:t>
      </w:r>
      <w:r w:rsidRPr="006702F6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в 8 классе может быть интегрировано в другие предметы и предметные области («Литература», «География», «История», «Обществознание», «Иностранный язык» и др.) или обеспечиваться временем за счет часов внеурочной деятельности.</w:t>
      </w:r>
    </w:p>
    <w:p w14:paraId="571A0151" w14:textId="77777777" w:rsidR="00DE7B64" w:rsidRDefault="00DE7B6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1BB16DF9" w14:textId="77777777" w:rsidR="006702F6" w:rsidRPr="00C9162A" w:rsidRDefault="006702F6" w:rsidP="00C9162A">
      <w:pPr>
        <w:pStyle w:val="1"/>
      </w:pPr>
      <w:bookmarkStart w:id="15" w:name="_Toc151640678"/>
      <w:r w:rsidRPr="00C9162A">
        <w:lastRenderedPageBreak/>
        <w:t>ПЛАНИРУЕМЫЕ РЕЗУЛЬТАТЫ ОСВОЕНИЯ УЧЕБНОГО ПРЕДМЕТА «МУЗЫКА» НА УРОВНЕ ОСНОВНОГО ОБЩЕГО ОБРАЗОВАНИЯ</w:t>
      </w:r>
      <w:bookmarkEnd w:id="15"/>
    </w:p>
    <w:p w14:paraId="00D4B25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B698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689B844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2DA9E0" w14:textId="77777777" w:rsidR="006702F6" w:rsidRPr="00A4436F" w:rsidRDefault="006702F6" w:rsidP="007E233F">
      <w:pPr>
        <w:pStyle w:val="1"/>
        <w:rPr>
          <w:b/>
          <w:caps/>
        </w:rPr>
      </w:pPr>
      <w:bookmarkStart w:id="16" w:name="_Toc151640679"/>
      <w:r w:rsidRPr="00A4436F">
        <w:rPr>
          <w:b/>
          <w:caps/>
        </w:rPr>
        <w:t>Личностные результаты:</w:t>
      </w:r>
      <w:bookmarkEnd w:id="16"/>
    </w:p>
    <w:p w14:paraId="3FDABE4E" w14:textId="77777777" w:rsidR="00B45B5B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45C39E90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патриотического воспитания:</w:t>
      </w:r>
    </w:p>
    <w:p w14:paraId="7CA6C730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российской гражданской идентичности в поликультурном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и многоконфессиональном обществе;</w:t>
      </w:r>
    </w:p>
    <w:p w14:paraId="25346437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65F55B7C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10C38528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знание достижений отечественных музыкантов, их вклада в мировую музыкальную культуру;</w:t>
      </w:r>
    </w:p>
    <w:p w14:paraId="37D81298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интерес к изучению истории отечественной музыкальной культуры;</w:t>
      </w:r>
    </w:p>
    <w:p w14:paraId="774E1A7F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стремление развивать и сохранять музыкальную культуру своей страны, своего края;</w:t>
      </w:r>
    </w:p>
    <w:p w14:paraId="0A5B6CB5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2)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61F3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14:paraId="706604E3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4D66DF5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0144FC4A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8F63C5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духовно-нравственного воспитания:</w:t>
      </w:r>
    </w:p>
    <w:p w14:paraId="6DF361F1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2D015D01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готовность воспринимать музыкальное искусство с учетом моральных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и духовных ценностей этического и религиозного контекста, социально-исторических особенностей этики и эстетики;</w:t>
      </w:r>
    </w:p>
    <w:p w14:paraId="2859ABFB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готовность придерживаться принципов справедливости, взаимопомощи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279401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эстетического воспитания:</w:t>
      </w:r>
    </w:p>
    <w:p w14:paraId="70659957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восприимчивость к различным видам искусства, умение видеть прекрасное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в окружающей действительности, готовность прислушиваться к природе, людям, самому себе;</w:t>
      </w:r>
    </w:p>
    <w:p w14:paraId="04B89A8A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ценности творчества, таланта;</w:t>
      </w:r>
    </w:p>
    <w:p w14:paraId="390D6465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важности музыкального искусства как средства коммуникации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и самовыражения;</w:t>
      </w:r>
    </w:p>
    <w:p w14:paraId="51D13C60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30605DD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стремление к самовыражению в разных видах искусства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1BEB10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5) ценности научного познания:</w:t>
      </w:r>
    </w:p>
    <w:p w14:paraId="3F15C7B6" w14:textId="77777777"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419B778B" w14:textId="77777777"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овладение музыкальным языком, навыками познания музыки как искусства интонируемого смысла;</w:t>
      </w:r>
    </w:p>
    <w:p w14:paraId="0445F4F4" w14:textId="77777777"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овладение основными способами исследовательской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D2E5DF" w14:textId="77777777"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6) физического воспитания, формирования культуры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эмоционального благополучия:</w:t>
      </w:r>
    </w:p>
    <w:p w14:paraId="57C95C73" w14:textId="77777777"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ценности жизни с использованием собственного жизненного опыта и опыта восприятия произведений искусства;</w:t>
      </w:r>
    </w:p>
    <w:p w14:paraId="62EC89B5" w14:textId="77777777"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276BCE1B" w14:textId="77777777"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умение осознавать свое эмоциональное состояние и эмоциональное состояние других, использовать интонационные средства для выражения своего состояния,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в том числе в процессе повседневного общения;</w:t>
      </w:r>
    </w:p>
    <w:p w14:paraId="6DCEA41E" w14:textId="77777777"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сформированность навыков рефлексии, признание своего права на ошибку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и такого же права другого человека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7B0996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7) трудового воспитания:</w:t>
      </w:r>
    </w:p>
    <w:p w14:paraId="2A2B8E8B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установка на посильное активное участие в практической деятельности;</w:t>
      </w:r>
    </w:p>
    <w:p w14:paraId="6408362C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трудолюбие в учебе, настойчивость в достижении поставленных целей;</w:t>
      </w:r>
    </w:p>
    <w:p w14:paraId="2A13215C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интерес к практическому изучению профессий в сфере культуры и искусства;</w:t>
      </w:r>
    </w:p>
    <w:p w14:paraId="3AF38510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уважение к труду и результатам трудовой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448AF5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8) экологического воспитания:</w:t>
      </w:r>
    </w:p>
    <w:p w14:paraId="7F93B22A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6026FB4E" w14:textId="77777777"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нравственно-эстетическое отношение к природе,</w:t>
      </w:r>
    </w:p>
    <w:p w14:paraId="5283B787" w14:textId="77777777"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 xml:space="preserve">участие в экологических проектах через различные формы музыкального </w:t>
      </w:r>
      <w:r w:rsidRPr="003F61F3">
        <w:rPr>
          <w:rFonts w:ascii="Times New Roman" w:eastAsia="Calibri" w:hAnsi="Times New Roman" w:cs="Times New Roman"/>
          <w:sz w:val="28"/>
          <w:szCs w:val="28"/>
        </w:rPr>
        <w:lastRenderedPageBreak/>
        <w:t>творчества</w:t>
      </w:r>
    </w:p>
    <w:p w14:paraId="222487DE" w14:textId="77777777" w:rsidR="00B45B5B" w:rsidRPr="003F61F3" w:rsidRDefault="00B45B5B" w:rsidP="00B45B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9)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адаптации к изменяющимся условиям социальной и природной среды:</w:t>
      </w:r>
    </w:p>
    <w:p w14:paraId="6E7D109C" w14:textId="77777777" w:rsidR="00B45B5B" w:rsidRPr="003F61F3" w:rsidRDefault="00B45B5B" w:rsidP="00B45B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4EF31D05" w14:textId="77777777" w:rsidR="00B45B5B" w:rsidRPr="003F61F3" w:rsidRDefault="00B45B5B" w:rsidP="00B45B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val="x-none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  <w:lang w:val="x-none"/>
        </w:rPr>
        <w:t>стремление перенимать опыт, учиться у других людей, в том числе</w:t>
      </w:r>
      <w:r>
        <w:rPr>
          <w:rFonts w:ascii="Times New Roman" w:eastAsia="Bookman Old Style" w:hAnsi="Times New Roman" w:cs="Times New Roman"/>
          <w:sz w:val="28"/>
          <w:szCs w:val="28"/>
          <w:lang w:val="x-none"/>
        </w:rPr>
        <w:t xml:space="preserve"> </w:t>
      </w:r>
      <w:r w:rsidRPr="003F61F3">
        <w:rPr>
          <w:rFonts w:ascii="Times New Roman" w:eastAsia="Bookman Old Style" w:hAnsi="Times New Roman" w:cs="Times New Roman"/>
          <w:sz w:val="28"/>
          <w:szCs w:val="28"/>
          <w:lang w:val="x-none"/>
        </w:rPr>
        <w:t>в разнообразных проявлениях творчества, овладения различными навыками в сфере музыкального и других видов искусства;</w:t>
      </w:r>
    </w:p>
    <w:p w14:paraId="5FAD1577" w14:textId="77777777" w:rsidR="00B45B5B" w:rsidRPr="003F61F3" w:rsidRDefault="00B45B5B" w:rsidP="00B45B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i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 xml:space="preserve">и направления развития культуры и социума; </w:t>
      </w:r>
    </w:p>
    <w:p w14:paraId="0E1D6F78" w14:textId="77777777" w:rsidR="006702F6" w:rsidRPr="00B45B5B" w:rsidRDefault="00B45B5B" w:rsidP="00B45B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и эмоциональный опыт, опыт и навыки управления своими психоэмоциональными ресурсами в стрессовой ситуации, воля к победе.</w:t>
      </w:r>
    </w:p>
    <w:p w14:paraId="1A49FE07" w14:textId="77777777" w:rsidR="006702F6" w:rsidRPr="00A4436F" w:rsidRDefault="006702F6" w:rsidP="00A4436F">
      <w:pPr>
        <w:pStyle w:val="1"/>
        <w:rPr>
          <w:b/>
          <w:caps/>
        </w:rPr>
      </w:pPr>
      <w:bookmarkStart w:id="17" w:name="_Toc151640680"/>
      <w:r w:rsidRPr="00A4436F">
        <w:rPr>
          <w:b/>
          <w:caps/>
        </w:rPr>
        <w:t>Метапредметные результаты</w:t>
      </w:r>
      <w:bookmarkEnd w:id="17"/>
    </w:p>
    <w:p w14:paraId="23A30532" w14:textId="77777777" w:rsidR="006702F6" w:rsidRPr="00EB7D49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14:paraId="400B20E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логические действия сравнения, анализа, синтеза, обобщения, устанавливать аналогию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14:paraId="05FA6B0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знаки и символы для решения учебных задач (владение элементарной нотной грамотой);</w:t>
      </w:r>
    </w:p>
    <w:p w14:paraId="72E7CF7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позицию, мнение;</w:t>
      </w:r>
    </w:p>
    <w:p w14:paraId="420EFAB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или самостоятельно формулировать обобщения и выводы по результатам прослушивания музыкальных произведений.</w:t>
      </w:r>
    </w:p>
    <w:p w14:paraId="53B553A9" w14:textId="77777777" w:rsidR="006702F6" w:rsidRPr="00EB7D49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коммуникативными действиями:</w:t>
      </w:r>
    </w:p>
    <w:p w14:paraId="6E576D0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использовать речевые средства в соответствии с задачей коммуникации для выражения своих чувств при прослушивании музыкальных произведений; </w:t>
      </w:r>
    </w:p>
    <w:p w14:paraId="2AFEC8A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формулировать суждения, выражать эмоции в соответствии с условиями и целями общения: осознанно строить речевое высказывание о содержании, характере, особенностях языка музыкальных произведений разных эпох, творческих направлений в соответствии с задачами коммуникации.</w:t>
      </w:r>
    </w:p>
    <w:p w14:paraId="0B64E5D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 сотрудничать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деятельности.</w:t>
      </w:r>
    </w:p>
    <w:p w14:paraId="38D353C2" w14:textId="77777777" w:rsidR="006702F6" w:rsidRPr="00EB7D49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14:paraId="1E4118B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владеть основами самоконтроля, самооценки и осуществления осознанного выбора в учебной и познавательной деятельности;</w:t>
      </w:r>
    </w:p>
    <w:p w14:paraId="425DD2C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действия;</w:t>
      </w:r>
    </w:p>
    <w:p w14:paraId="246C4C9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14:paraId="69C372C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причины, по которым не был достигнут результат деятельности.</w:t>
      </w:r>
    </w:p>
    <w:p w14:paraId="0A173D6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причины эмоций;</w:t>
      </w:r>
    </w:p>
    <w:p w14:paraId="389B244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способ выражения эмоций.</w:t>
      </w:r>
    </w:p>
    <w:p w14:paraId="32CAC64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относиться к другому человеку, его мнению;</w:t>
      </w:r>
    </w:p>
    <w:p w14:paraId="2825648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свое право на ошибку и такое же право другого.</w:t>
      </w:r>
    </w:p>
    <w:p w14:paraId="3D8DE3C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95D76" w14:textId="77777777" w:rsidR="006702F6" w:rsidRPr="00A4436F" w:rsidRDefault="006702F6" w:rsidP="00A4436F">
      <w:pPr>
        <w:pStyle w:val="1"/>
        <w:rPr>
          <w:b/>
          <w:caps/>
        </w:rPr>
      </w:pPr>
      <w:bookmarkStart w:id="18" w:name="_Toc151640681"/>
      <w:r w:rsidRPr="00A4436F">
        <w:rPr>
          <w:b/>
          <w:caps/>
        </w:rPr>
        <w:t>Предметные результаты</w:t>
      </w:r>
      <w:bookmarkEnd w:id="18"/>
    </w:p>
    <w:p w14:paraId="7033228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74BF6FE6" w14:textId="77777777" w:rsidR="006702F6" w:rsidRPr="006702F6" w:rsidRDefault="005E791F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освоившие ФА</w:t>
      </w:r>
      <w:r w:rsidR="006702F6"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ООО ЗПР по предмету «Музыка»:</w:t>
      </w:r>
    </w:p>
    <w:p w14:paraId="6F34BDD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тему, используя опорную схему;</w:t>
      </w:r>
    </w:p>
    <w:p w14:paraId="5564DC7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воспринимают российскую музыкальную культуру как целостное и самобытное цивилизационное явление; имеют представление об отечественных мастерах музыкальной культуры, испытывают гордость за них;</w:t>
      </w:r>
    </w:p>
    <w:p w14:paraId="196AB3F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2D86284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14:paraId="0EC3EBB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14:paraId="0D36564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874E6" w14:textId="77777777" w:rsidR="006702F6" w:rsidRPr="00A4436F" w:rsidRDefault="006702F6" w:rsidP="00A4436F">
      <w:pPr>
        <w:pStyle w:val="4"/>
        <w:rPr>
          <w:rFonts w:eastAsia="Times New Roman"/>
          <w:caps/>
          <w:lang w:eastAsia="ru-RU"/>
        </w:rPr>
      </w:pPr>
      <w:bookmarkStart w:id="19" w:name="_Toc151640682"/>
      <w:r w:rsidRPr="00A4436F">
        <w:rPr>
          <w:rFonts w:eastAsia="Times New Roman"/>
          <w:caps/>
          <w:lang w:eastAsia="ru-RU"/>
        </w:rPr>
        <w:t>5 класс</w:t>
      </w:r>
      <w:bookmarkEnd w:id="19"/>
    </w:p>
    <w:p w14:paraId="0BC9819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1 «Музыка моего края»:</w:t>
      </w:r>
    </w:p>
    <w:p w14:paraId="4C7E006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музыкальные традиции своей республики, края, народа.</w:t>
      </w:r>
    </w:p>
    <w:p w14:paraId="18E3761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2 «Народное музыкальное творчество России»:</w:t>
      </w:r>
    </w:p>
    <w:p w14:paraId="6936536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различать на слух и исполнять произведения различных жанров фольклорной музыки с помощью учителя;</w:t>
      </w:r>
    </w:p>
    <w:p w14:paraId="642A8AB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 с использованием дополнительной визуализации.</w:t>
      </w:r>
    </w:p>
    <w:p w14:paraId="4F1817FF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«Русская классическая музыка»:</w:t>
      </w:r>
    </w:p>
    <w:p w14:paraId="6A5D6E19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творчество не менее двух отечественных композиторов-классиков, приводить примеры наиболее известных сочинений</w:t>
      </w:r>
      <w:r w:rsidRPr="006702F6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подробного опросного плана.</w:t>
      </w:r>
    </w:p>
    <w:p w14:paraId="1D559478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4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«Жанры музыкального искусства»:</w:t>
      </w:r>
    </w:p>
    <w:p w14:paraId="772D7BD5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произведения (в том числе фрагменты) вокальных, инструментальных и музыкально-театральных жанров с помощью учителя.</w:t>
      </w:r>
    </w:p>
    <w:p w14:paraId="26F49C15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«Музыка народов мира»:</w:t>
      </w:r>
    </w:p>
    <w:p w14:paraId="1114954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и исполнять произведения различных жанров фольклорной музыки с помощью учителя;</w:t>
      </w:r>
    </w:p>
    <w:p w14:paraId="5DB0128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 с использованием дополнительной визуализации.</w:t>
      </w:r>
    </w:p>
    <w:p w14:paraId="46C45675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«Европейская классическая музыка»:</w:t>
      </w:r>
    </w:p>
    <w:p w14:paraId="753598E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(в том числе фрагментарно) сочинения композиторов-классиков с помощью учителя;</w:t>
      </w:r>
    </w:p>
    <w:p w14:paraId="24388E7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творчество не менее двух композиторов-классиков, приводить примеры наиболее известных сочинений </w:t>
      </w:r>
      <w:bookmarkStart w:id="20" w:name="_Hlk96020232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подробного опросного плана.</w:t>
      </w:r>
    </w:p>
    <w:bookmarkEnd w:id="20"/>
    <w:p w14:paraId="28BD76D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«Д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уховн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музыки»:</w:t>
      </w:r>
    </w:p>
    <w:p w14:paraId="0785F91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жанры и произведения русской и европейской духовной музыки с использованием опорных карточек;</w:t>
      </w:r>
    </w:p>
    <w:p w14:paraId="39B2BEE7" w14:textId="77777777" w:rsidR="005E791F" w:rsidRDefault="005E791F" w:rsidP="005E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*исполнять произведения русской и европейской духовной музыки с помощью учителя</w:t>
      </w:r>
      <w:r>
        <w:rPr>
          <w:rStyle w:val="a3"/>
        </w:rPr>
        <w:footnoteReference w:id="1"/>
      </w:r>
      <w: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5276F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сочинений духовной музыки, называть их автора с помощью визуальной опоры.</w:t>
      </w:r>
    </w:p>
    <w:p w14:paraId="0BA9B8EC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«Современная музыка: основные жанры и направления»:</w:t>
      </w:r>
    </w:p>
    <w:p w14:paraId="0927E026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определять на слух виды оркестров, ансамблей, тембры музыкальных инструментов, входящих в их состав с помощью визуальной опоры;</w:t>
      </w:r>
    </w:p>
    <w:p w14:paraId="59CEBDF0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современные музыкальные произведения в разных видах деятельности с помощью учителя.</w:t>
      </w:r>
    </w:p>
    <w:p w14:paraId="6B59798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«Связь музыки с другими видами искусства»:</w:t>
      </w:r>
    </w:p>
    <w:p w14:paraId="6297111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стилевые и жанровые параллели между музыкой и другими видами искусств </w:t>
      </w:r>
      <w:bookmarkStart w:id="21" w:name="_Hlk96020436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подробного опросного плана;</w:t>
      </w:r>
    </w:p>
    <w:bookmarkEnd w:id="21"/>
    <w:p w14:paraId="5878A23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различать и анализировать средства выразительности разных видов искусств</w:t>
      </w:r>
      <w:r w:rsidRPr="006702F6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подробного опросного плана.</w:t>
      </w:r>
    </w:p>
    <w:p w14:paraId="26F3C43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с ЗПР будут сформированы: </w:t>
      </w:r>
    </w:p>
    <w:p w14:paraId="70BA45B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14:paraId="35118D5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музыкальной культуры, художественный вкус, интерес к музыкальному искусству и музыкальной деятельности;</w:t>
      </w:r>
    </w:p>
    <w:p w14:paraId="7D68393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национальном своеобразии музыки в неразрывном единстве народного и профессионального музыкального творчества.</w:t>
      </w:r>
    </w:p>
    <w:p w14:paraId="2267E16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ЗПР научатся:</w:t>
      </w:r>
    </w:p>
    <w:p w14:paraId="063FE28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специфику музыки как вида искусства и ее значение в жизни человека и общества;</w:t>
      </w:r>
    </w:p>
    <w:p w14:paraId="5BE2E76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14:paraId="2AD5473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информации;</w:t>
      </w:r>
    </w:p>
    <w:p w14:paraId="531AFF0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значение интонации в музыке как носителя образного смысла;</w:t>
      </w:r>
    </w:p>
    <w:p w14:paraId="4DB6596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терминах и понятиях (в том числе народная музыка, жанры народной музыки, жанры музыки, музыкальная интонация, мотив, сценические жанры музыки, либретто, вокальная музыка, солист, ансамбль, хор, средства музыкальной выразительности: мелодия, темп, ритм, динамика, тембр, лад); </w:t>
      </w:r>
    </w:p>
    <w:p w14:paraId="6791990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музыку как выражение чувств и мыслей человека, различать в ней выразительные и изобразительные интонации, узнавать и различать характерные черты музыки разных композиторов;</w:t>
      </w:r>
    </w:p>
    <w:p w14:paraId="57A90AC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значении народного песенного и инструментального музыкального творчества как части духовной культуры народа; </w:t>
      </w:r>
    </w:p>
    <w:p w14:paraId="0B0FF8B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образцах песенной и инструментальной народной музыки; </w:t>
      </w:r>
    </w:p>
    <w:p w14:paraId="7EC6798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слух музыкальные произведения, относящиеся к русскому музыкальному фольклору; перечислять русские народные музыкальные инструменты и определять на слух их принадлежность к группам духовых, струнных, ударно-шумовых инструментов;</w:t>
      </w:r>
    </w:p>
    <w:p w14:paraId="1F31D89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приводить примеры музыкальных произведений русской и зарубежной классики, содержащие народные музыкальные интонации и мотивы с использованием справочной информации; </w:t>
      </w:r>
    </w:p>
    <w:p w14:paraId="564FB01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характерных признаках классической и народной музыки;</w:t>
      </w:r>
    </w:p>
    <w:p w14:paraId="4A24216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специфике воплощении народной музыки в произведениях композиторов;</w:t>
      </w:r>
    </w:p>
    <w:p w14:paraId="6722303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интонационное многообразие фольклорных традиций своего народа и других народов мира;</w:t>
      </w:r>
    </w:p>
    <w:p w14:paraId="25A109A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исполнять разученные музыкальные произведения вокальных жанров (хор, ансамбль, соло);</w:t>
      </w:r>
    </w:p>
    <w:p w14:paraId="2DFCD4D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воплощать художественно-образное содержание, интонационно-мелодические особенности музыки (в пении, слове, движении, игре на простейших музыкальных инструментах); </w:t>
      </w:r>
    </w:p>
    <w:p w14:paraId="577E0F4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 помощью учителя существование в музыкальном произведении основной идеи, иметь представление о средствах воплощения основной идеи, интонационных особенностях, жанре, исполнителях музыкального произведения;</w:t>
      </w:r>
    </w:p>
    <w:p w14:paraId="1A1CE21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средства музыкальной выразительности (в том числе мелодия, темп, ритм, тембр, динамика, лад);</w:t>
      </w:r>
    </w:p>
    <w:p w14:paraId="611AA19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значимость музыки в творчестве писателей и поэтов; </w:t>
      </w:r>
    </w:p>
    <w:p w14:paraId="55B6D74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вокально-хорового музицирования;</w:t>
      </w:r>
    </w:p>
    <w:p w14:paraId="626DB76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творческой деятельности вокально-хоровые навыки при пении с музыкальным сопровождением;</w:t>
      </w:r>
    </w:p>
    <w:p w14:paraId="2622BB5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творческую инициативу, участвуя в музыкально-эстетической деятельности.</w:t>
      </w:r>
    </w:p>
    <w:p w14:paraId="1D7AFF2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A8A1B" w14:textId="77777777" w:rsidR="006702F6" w:rsidRPr="00A4436F" w:rsidRDefault="006702F6" w:rsidP="00A4436F">
      <w:pPr>
        <w:pStyle w:val="4"/>
        <w:rPr>
          <w:rFonts w:eastAsia="Times New Roman"/>
          <w:caps/>
          <w:lang w:eastAsia="ru-RU"/>
        </w:rPr>
      </w:pPr>
      <w:bookmarkStart w:id="22" w:name="_Toc151640683"/>
      <w:r w:rsidRPr="00A4436F">
        <w:rPr>
          <w:rFonts w:eastAsia="Times New Roman"/>
          <w:caps/>
          <w:lang w:eastAsia="ru-RU"/>
        </w:rPr>
        <w:t>6 класс</w:t>
      </w:r>
      <w:bookmarkEnd w:id="22"/>
    </w:p>
    <w:p w14:paraId="4DB0DD9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1 «Музыка моего края»:</w:t>
      </w:r>
    </w:p>
    <w:p w14:paraId="1532A58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особенности творчества народных и профессиональных музыкантов, творческих коллективов своего края при необходимости с использованием опорных карточек.</w:t>
      </w:r>
    </w:p>
    <w:p w14:paraId="53050F8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2 «Народное музыкальное творчество России»:</w:t>
      </w:r>
    </w:p>
    <w:p w14:paraId="0432501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Сибири, используя опорные карточки (не менее трёх региональных фольклорных традиций на выбор учителя).</w:t>
      </w:r>
    </w:p>
    <w:p w14:paraId="19376138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«Русская классическая музыка»:</w:t>
      </w:r>
    </w:p>
    <w:p w14:paraId="7C99532B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состав, при необходимости, используя дополнительную визуализацию;</w:t>
      </w:r>
    </w:p>
    <w:p w14:paraId="211890CF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(в том числе фрагментарно, отдельными темами) сочинения русских композиторов с помощью учителя.</w:t>
      </w:r>
    </w:p>
    <w:p w14:paraId="46781629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«Жанры музыкального искусства»:</w:t>
      </w:r>
    </w:p>
    <w:p w14:paraId="07F70F3F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круге образов и средствах их воплощения, типичных для данного жанра.</w:t>
      </w:r>
    </w:p>
    <w:p w14:paraId="2C108A0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«Музыка народов мира»:</w:t>
      </w:r>
    </w:p>
    <w:p w14:paraId="118BF37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жанров), при необходимости, используя опорные карточки.</w:t>
      </w:r>
    </w:p>
    <w:p w14:paraId="41086D5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«Европейская классическая музыка»:</w:t>
      </w:r>
    </w:p>
    <w:p w14:paraId="7B58145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принадлежность музыкального произведения к одному из художественных стилей (барокко, классицизм, романтизм, импрессионизм), используя визуальную поддержку.</w:t>
      </w:r>
    </w:p>
    <w:p w14:paraId="7D108CF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«Д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уховн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музыка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14:paraId="7EFBDCD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жанры и произведения русской и европейской духовной музыки,</w:t>
      </w:r>
      <w:r w:rsidRPr="006702F6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опорные карточки, используя опорные карточки;</w:t>
      </w:r>
    </w:p>
    <w:p w14:paraId="1F53A4C8" w14:textId="77777777" w:rsidR="005E791F" w:rsidRDefault="005E791F" w:rsidP="005E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*исполнять произведения русской и европейской духовной музыки с помощью учителя*;</w:t>
      </w:r>
    </w:p>
    <w:p w14:paraId="66E5588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сочинений духовной музыки, называть их автора, используя визуальную поддержку.</w:t>
      </w:r>
    </w:p>
    <w:p w14:paraId="07833FDE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«Современная музыка: основные жанры </w:t>
      </w:r>
    </w:p>
    <w:p w14:paraId="5135D9ED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направления»:</w:t>
      </w:r>
    </w:p>
    <w:p w14:paraId="19F62E5E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характеризовать стили, направления и жанры современной музыки при необходимости с использованием смысловой опоры;</w:t>
      </w:r>
    </w:p>
    <w:p w14:paraId="145D9AC0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определять на слух виды оркестров, ансамблей, тембры музыкальных инструментов, входящих в их состав, при необходимости, используя визуальную поддержку;</w:t>
      </w:r>
    </w:p>
    <w:p w14:paraId="66067FFB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современные музыкальные произведения в разных видах деятельности.</w:t>
      </w:r>
    </w:p>
    <w:p w14:paraId="22689DE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«Связь музыки с другими видами искусства»:</w:t>
      </w:r>
    </w:p>
    <w:p w14:paraId="227F232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выбора.</w:t>
      </w:r>
    </w:p>
    <w:p w14:paraId="02736BE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ЗПР:</w:t>
      </w:r>
    </w:p>
    <w:p w14:paraId="20FF384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характер музыкальных образов (лирических, драматических, героических, романтических, эпических);</w:t>
      </w:r>
    </w:p>
    <w:p w14:paraId="7A1E36C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терминах и понятиях (в том числе сценические жанры музыки, либретто, вокальная музыка, солист, ансамбль, хор);</w:t>
      </w:r>
    </w:p>
    <w:p w14:paraId="7428A2B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различать жанры вокальной (в том числе песня, романс, ария) и театральной музыки (в том числе опера, балет, мюзикл и оперетта);</w:t>
      </w:r>
    </w:p>
    <w:p w14:paraId="55F6733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выявлять общее и особенное при сравнении музыкальных произведений на основе полученных знаний об интонационной природе музыки;</w:t>
      </w:r>
    </w:p>
    <w:p w14:paraId="6AAFA64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понимать жизненно-образное содержание музыкальных произведений разных жанров;</w:t>
      </w:r>
    </w:p>
    <w:p w14:paraId="6F8AD7B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различать и характеризовать приемы взаимодействия и развития образов музыкальных произведений с помощью педагога;</w:t>
      </w:r>
    </w:p>
    <w:p w14:paraId="3C81A2B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производить интонационно-образный анализ музыкального произведения с использованием справочной информации;</w:t>
      </w:r>
    </w:p>
    <w:p w14:paraId="544BA18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об основном принципе построения и развития музыки;</w:t>
      </w:r>
    </w:p>
    <w:p w14:paraId="7481164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взаимосвязи жизненного содержания музыки и музыкальных образов;</w:t>
      </w:r>
    </w:p>
    <w:p w14:paraId="1740984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будут иметь представление о терминах и понятиях (в том числе стили музыки, направления музыки, джазовая музыка, современная музыка, эстрада);</w:t>
      </w:r>
    </w:p>
    <w:p w14:paraId="241DD63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приводить примеры музыкальных произведений русской и зарубежной классики, содержащие народные музыкальные интонации и мотивы с использованием справочной информации;</w:t>
      </w:r>
    </w:p>
    <w:p w14:paraId="27AF1B2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на слух тембры музыкальных инструментов (классических, современных электронных; духовых, струнных, ударных);</w:t>
      </w:r>
    </w:p>
    <w:p w14:paraId="03B24D1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различать виды оркестров: симфонический, духовой, русских народных инструментов, эстрадно-джазовый;</w:t>
      </w:r>
    </w:p>
    <w:p w14:paraId="6A451B1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стили, направления и жанры современной музыки с использованием справочной информации;</w:t>
      </w:r>
    </w:p>
    <w:p w14:paraId="782E0F9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исполнять современные музыкальные произведения, соблюдая певческую культуру звука;</w:t>
      </w:r>
    </w:p>
    <w:p w14:paraId="1A19B8F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 с использованием справочной информации;</w:t>
      </w:r>
    </w:p>
    <w:p w14:paraId="67DA187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характерных чертах и образцах творчества крупнейших русских и зарубежных композиторов;</w:t>
      </w:r>
    </w:p>
    <w:p w14:paraId="34E9C90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об общем и особенном при сравнении музыкальных произведений на основе полученных знаний о стилевых направлениях;</w:t>
      </w:r>
    </w:p>
    <w:p w14:paraId="07D0E63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понимать взаимодействие музыки, изобразительного искусства и литературы на основе осознания специфики языка каждого из них;</w:t>
      </w:r>
    </w:p>
    <w:p w14:paraId="741B631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различать средства выразительности разных видов искусств;</w:t>
      </w:r>
    </w:p>
    <w:p w14:paraId="59B5C7F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терминах и понятиях (в том числе музыкальная интонация, изобразительность музыки, средства музыкальной выразительности);</w:t>
      </w:r>
    </w:p>
    <w:p w14:paraId="2DC541B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применять в творческой деятельности вокально-хоровые навыки при пении с музыкальным сопровождением;</w:t>
      </w:r>
    </w:p>
    <w:p w14:paraId="03780F4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узнавать характерные черты музыкальной речи разных композиторов, воплощать особенности музыки в исполнительской деятельности.</w:t>
      </w:r>
    </w:p>
    <w:p w14:paraId="2FEE2CC5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385A94" w14:textId="77777777" w:rsidR="006702F6" w:rsidRPr="00A4436F" w:rsidRDefault="006702F6" w:rsidP="00A4436F">
      <w:pPr>
        <w:pStyle w:val="4"/>
        <w:rPr>
          <w:rFonts w:eastAsia="Times New Roman"/>
          <w:caps/>
          <w:lang w:eastAsia="ru-RU"/>
        </w:rPr>
      </w:pPr>
      <w:bookmarkStart w:id="23" w:name="_Toc151640684"/>
      <w:r w:rsidRPr="00A4436F">
        <w:rPr>
          <w:rFonts w:eastAsia="Times New Roman"/>
          <w:caps/>
          <w:lang w:eastAsia="ru-RU"/>
        </w:rPr>
        <w:t>7 класс</w:t>
      </w:r>
      <w:bookmarkEnd w:id="23"/>
    </w:p>
    <w:p w14:paraId="0FF7D7E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1 «Музыка моего края»:</w:t>
      </w:r>
    </w:p>
    <w:p w14:paraId="32218CB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и оценивать образцы музыкального фольклора и сочинения композиторов своей малой родины, при необходимости с поддержкой учителя.</w:t>
      </w:r>
    </w:p>
    <w:p w14:paraId="4C20D26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2 «Народное музыкальное творчество России»:</w:t>
      </w:r>
    </w:p>
    <w:p w14:paraId="2234858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страны, при необходимости, используя план рассказа.</w:t>
      </w:r>
    </w:p>
    <w:p w14:paraId="53F41450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3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«Русская классическая музыка»:</w:t>
      </w:r>
    </w:p>
    <w:p w14:paraId="55BC33B4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произведения, при необходимости, используя визуальную опору.</w:t>
      </w:r>
    </w:p>
    <w:p w14:paraId="301856C9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«Жанры музыкального искусства»:</w:t>
      </w:r>
    </w:p>
    <w:p w14:paraId="30C6210E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жанры музыки (театральные, камерные и симфонические, вокальные и инструментальные и т. д.), знать их разновидности, приводить примеры.</w:t>
      </w:r>
    </w:p>
    <w:p w14:paraId="3BEEED3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«Музыка народов мира»:</w:t>
      </w:r>
    </w:p>
    <w:p w14:paraId="580FAD6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на слух музыкальные произведения, относящиеся к западноевропейской, </w:t>
      </w:r>
      <w:proofErr w:type="gram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латино-американской</w:t>
      </w:r>
      <w:proofErr w:type="gram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азиатской традиционной музыкальной культуре, в том числе к отдельным самобытным культурно-национальным традициям, при необходимости, используя визуальную опору.</w:t>
      </w:r>
    </w:p>
    <w:p w14:paraId="6C7D02E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«Европейская классическая музыка»:</w:t>
      </w:r>
    </w:p>
    <w:p w14:paraId="12E4CBE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состав, при необходимости, используя визуальную поддержку;</w:t>
      </w:r>
    </w:p>
    <w:p w14:paraId="6E7040E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 с использованием смысловой опоры.</w:t>
      </w:r>
    </w:p>
    <w:p w14:paraId="6376B6C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«Д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уховн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музыка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14:paraId="5C4F00F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жанры и произведения русской и европейской духовной музыки;</w:t>
      </w:r>
    </w:p>
    <w:p w14:paraId="5DE56D5B" w14:textId="77777777" w:rsidR="005E791F" w:rsidRDefault="005E791F" w:rsidP="005E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*исполнять произведения русской и европейской духовной музыки*;</w:t>
      </w:r>
    </w:p>
    <w:p w14:paraId="45A12389" w14:textId="77777777" w:rsidR="006702F6" w:rsidRPr="006702F6" w:rsidRDefault="006702F6" w:rsidP="005E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сочинений духовной музыки, называть их автора.</w:t>
      </w:r>
    </w:p>
    <w:p w14:paraId="51DD12B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_Hlk96019380"/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«Современная музыка: основные жанры и направления»:</w:t>
      </w:r>
    </w:p>
    <w:p w14:paraId="2922D49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характеризовать стили, направления и жанры современной музыки;</w:t>
      </w:r>
    </w:p>
    <w:p w14:paraId="38415DF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определять на слух виды оркестров, ансамблей, тембры музыкальных инструментов, входящих в их состав, при необходимости, используя визуальную поддержку;</w:t>
      </w:r>
    </w:p>
    <w:p w14:paraId="3EBFD6A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современные музыкальные произведения в разных видах деятельности.</w:t>
      </w:r>
    </w:p>
    <w:p w14:paraId="6099B3E8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«Связь музыки с другими видами искусства»:</w:t>
      </w:r>
    </w:p>
    <w:p w14:paraId="0397A7D2" w14:textId="77777777" w:rsidR="00B45B5B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произведения, при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обходимости по опросному плану.</w:t>
      </w:r>
    </w:p>
    <w:p w14:paraId="6C0DE34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ЗПР:</w:t>
      </w:r>
    </w:p>
    <w:p w14:paraId="6BD4F94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Hlk96023296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</w:t>
      </w:r>
      <w:bookmarkEnd w:id="25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жанры вокальной (в том числе песня, романс, ария) и театральной музыки (в том числе опера, балет, мюзикл и оперетта), симфонической музыки;</w:t>
      </w:r>
    </w:p>
    <w:p w14:paraId="646BF49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смогут называть основные жанры светской музыки малой (баллада, ноктюрн, романс, этюд и т.п.) и крупной формы (соната, симфония, концерт и т.п.) с использованием справочной информации; </w:t>
      </w:r>
    </w:p>
    <w:p w14:paraId="1C92BF3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терминах и понятиях (в том числе духовная музыка, знаменный распев);</w:t>
      </w:r>
    </w:p>
    <w:p w14:paraId="44BF491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научатся различать особенности тембрового звучания различных певческих голосов (детских, женских, мужских), хоров (детских, женских, мужских, смешанных);</w:t>
      </w:r>
    </w:p>
    <w:p w14:paraId="796417E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называть и определять на слух мужские (тенор, баритон, бас) и женские (сопрано, альт, меццо-сопрано, контральто) певческие голоса по визуальной опоре;</w:t>
      </w:r>
    </w:p>
    <w:p w14:paraId="0FF6C2C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разновидности хоровых коллективов по стилю (манере) исполнения: народные, академические;</w:t>
      </w:r>
    </w:p>
    <w:p w14:paraId="089A301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произведения русских композиторов-классиков (в том числе П.И. Чайковского, Н.А. Римского-Корсакова, М.И. Глинки) с использованием справочной информации;</w:t>
      </w:r>
    </w:p>
    <w:p w14:paraId="1E32E0B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узнавать формы построения музыки (двухчастную, трехчастную, вариации, рондо) с использованием визуальной опоры;</w:t>
      </w:r>
    </w:p>
    <w:p w14:paraId="20E436A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владеть музыкальными терминами в пределах изучаемой темы с использованием справочной информации;</w:t>
      </w:r>
    </w:p>
    <w:p w14:paraId="6E10B06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понимать существование в музыкальном произведении основной идеи, иметь представление о средствах воплощения основной идеи, интонационных особенностях, жанре, исполнителях музыкального произведения;</w:t>
      </w:r>
    </w:p>
    <w:p w14:paraId="114B56A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 с использованием справочной информации;</w:t>
      </w:r>
    </w:p>
    <w:p w14:paraId="1248F1C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перечислять характерные признаки современной популярной, джазовой и рок-музыки с использованием справочной информации;</w:t>
      </w:r>
    </w:p>
    <w:p w14:paraId="1371463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эмоционально-образно воспринимать музыкальные произведения;</w:t>
      </w:r>
    </w:p>
    <w:p w14:paraId="7B9EEE9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об особенности интерпретации одной и той же художественной идеи, сюжета в творчестве различных композиторов;</w:t>
      </w:r>
    </w:p>
    <w:p w14:paraId="1B34DFF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об интерпретации классической музыки в современных обработках;</w:t>
      </w:r>
    </w:p>
    <w:p w14:paraId="567FF16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характерные признаки современной популярной музыки с использованием справочной информации;</w:t>
      </w:r>
    </w:p>
    <w:p w14:paraId="055CAF8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 называть стили рок-музыки и ее отдельных направлений: рок-оперы, рок-н-ролла и др. с использованием справочной информации; </w:t>
      </w:r>
    </w:p>
    <w:p w14:paraId="4FC6568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творчески интерпретировать содержание музыкального произведения в пении;</w:t>
      </w:r>
    </w:p>
    <w:p w14:paraId="06F1A73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участвовать в коллективной исполнительской деятельности, используя различные формы индивидуального и группового музицирования;</w:t>
      </w:r>
    </w:p>
    <w:p w14:paraId="7FA9020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применять современные информационно-коммуникационные технологии для записи и воспроизведения музыки;</w:t>
      </w:r>
    </w:p>
    <w:p w14:paraId="11C0D6D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обосновывать собственные предпочтения, касающиеся музыкальных произведений различных стилей и жанров;</w:t>
      </w:r>
    </w:p>
    <w:p w14:paraId="2DFDA9A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использовать знания о музыке и музыкантах, полученные на занятиях, при составлении домашней фонотеки, видеотеки;</w:t>
      </w:r>
    </w:p>
    <w:p w14:paraId="7761449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научатся 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14:paraId="6990B95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3BEEF" w14:textId="77777777" w:rsidR="006702F6" w:rsidRPr="00A4436F" w:rsidRDefault="006702F6" w:rsidP="00A4436F">
      <w:pPr>
        <w:pStyle w:val="4"/>
        <w:rPr>
          <w:rFonts w:eastAsia="Times New Roman"/>
          <w:caps/>
          <w:lang w:eastAsia="ru-RU"/>
        </w:rPr>
      </w:pPr>
      <w:bookmarkStart w:id="26" w:name="_Toc151640685"/>
      <w:r w:rsidRPr="00A4436F">
        <w:rPr>
          <w:rFonts w:eastAsia="Times New Roman"/>
          <w:caps/>
          <w:lang w:eastAsia="ru-RU"/>
        </w:rPr>
        <w:t>8 КЛАСС</w:t>
      </w:r>
      <w:bookmarkEnd w:id="26"/>
    </w:p>
    <w:p w14:paraId="2660BFB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ЗПР будут активно и самостоятельно использовать полученные знания и умения в процессе учебной деятельности и в повседневной жизни.</w:t>
      </w:r>
    </w:p>
    <w:bookmarkEnd w:id="24"/>
    <w:p w14:paraId="68A8016F" w14:textId="77777777" w:rsidR="006702F6" w:rsidRPr="006702F6" w:rsidRDefault="006702F6" w:rsidP="006702F6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</w:p>
    <w:p w14:paraId="104BE860" w14:textId="77777777" w:rsidR="00DE7B64" w:rsidRDefault="006702F6" w:rsidP="006702F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DE7B64" w:rsidSect="000E6D1E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14:paraId="4B1E77AD" w14:textId="77777777" w:rsidR="00DE7B64" w:rsidRPr="00A4436F" w:rsidRDefault="00DE7B64" w:rsidP="00A4436F">
      <w:pPr>
        <w:pStyle w:val="1"/>
        <w:rPr>
          <w:caps/>
        </w:rPr>
      </w:pPr>
      <w:r>
        <w:rPr>
          <w:rFonts w:cs="Times New Roman"/>
          <w:b/>
          <w:szCs w:val="28"/>
        </w:rPr>
        <w:lastRenderedPageBreak/>
        <w:t xml:space="preserve">                                                                  </w:t>
      </w:r>
      <w:bookmarkStart w:id="27" w:name="_Toc151640686"/>
      <w:r w:rsidRPr="00A4436F">
        <w:rPr>
          <w:caps/>
        </w:rPr>
        <w:t>Тематическое планирование</w:t>
      </w:r>
      <w:bookmarkEnd w:id="27"/>
    </w:p>
    <w:p w14:paraId="6AE208A7" w14:textId="77777777" w:rsidR="00DE7B64" w:rsidRPr="00E06C01" w:rsidRDefault="00DE7B64" w:rsidP="00DE7B64">
      <w:pPr>
        <w:rPr>
          <w:rFonts w:ascii="Times New Roman" w:hAnsi="Times New Roman" w:cs="Times New Roman"/>
          <w:b/>
          <w:sz w:val="28"/>
          <w:szCs w:val="28"/>
        </w:rPr>
      </w:pPr>
      <w:r w:rsidRPr="00E06C01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7C72E294" w14:textId="77777777" w:rsidR="00DE7B64" w:rsidRDefault="00DE7B64" w:rsidP="00DE7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неделю, всего 34 часа в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35"/>
        <w:gridCol w:w="4854"/>
        <w:gridCol w:w="4871"/>
      </w:tblGrid>
      <w:tr w:rsidR="00DE7B64" w:rsidRPr="00B80CFE" w14:paraId="5E2DCD55" w14:textId="77777777" w:rsidTr="005E791F">
        <w:tc>
          <w:tcPr>
            <w:tcW w:w="4835" w:type="dxa"/>
          </w:tcPr>
          <w:p w14:paraId="5E6B47F7" w14:textId="77777777" w:rsidR="00DE7B64" w:rsidRPr="00B80CFE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и темы, раскрывающие данный модуль программы и количество часов на их изучение</w:t>
            </w:r>
          </w:p>
        </w:tc>
        <w:tc>
          <w:tcPr>
            <w:tcW w:w="4854" w:type="dxa"/>
          </w:tcPr>
          <w:p w14:paraId="54B4C6D7" w14:textId="77777777" w:rsidR="00DE7B64" w:rsidRPr="00E06C01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06C01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4871" w:type="dxa"/>
          </w:tcPr>
          <w:p w14:paraId="363D0677" w14:textId="77777777" w:rsidR="00DE7B64" w:rsidRPr="00BA7608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 при изучении модуля и темы (на уровне учебных действий)</w:t>
            </w:r>
          </w:p>
        </w:tc>
      </w:tr>
      <w:tr w:rsidR="00DE7B64" w:rsidRPr="00B80CFE" w14:paraId="57F09219" w14:textId="77777777" w:rsidTr="005E791F">
        <w:tc>
          <w:tcPr>
            <w:tcW w:w="4835" w:type="dxa"/>
          </w:tcPr>
          <w:p w14:paraId="1E2B285F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1 «Музыка моего края»</w:t>
            </w:r>
          </w:p>
          <w:p w14:paraId="78B88CF7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Фольклор – народное творчество. </w:t>
            </w:r>
          </w:p>
          <w:p w14:paraId="5B04D25F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  <w:p w14:paraId="63075D0D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89B40F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CD7259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A8A470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B929F0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8AC071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058A63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Календарный фольклор. </w:t>
            </w:r>
          </w:p>
          <w:p w14:paraId="709AE1E9" w14:textId="77777777" w:rsidR="00DE7B64" w:rsidRPr="00332D1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  <w:p w14:paraId="00D9A1DB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8230BED" w14:textId="77777777"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D53DF" w14:textId="77777777"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2D14">
              <w:rPr>
                <w:rFonts w:ascii="Times New Roman" w:hAnsi="Times New Roman" w:cs="Times New Roman"/>
                <w:sz w:val="24"/>
                <w:szCs w:val="24"/>
              </w:rPr>
              <w:t>Традиционная музыка — отражение жизни народа. Жанры детского и игрового фольклора (игры, пляски, хороводы и др.)</w:t>
            </w:r>
          </w:p>
          <w:p w14:paraId="4FD76FF9" w14:textId="77777777"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F74C2" w14:textId="77777777"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EED05" w14:textId="77777777" w:rsidR="00DE7B6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7E204" w14:textId="77777777" w:rsidR="00DE7B6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6570B" w14:textId="77777777"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2D14">
              <w:rPr>
                <w:rFonts w:ascii="Times New Roman" w:hAnsi="Times New Roman" w:cs="Times New Roman"/>
                <w:sz w:val="24"/>
                <w:szCs w:val="24"/>
              </w:rPr>
              <w:t>Календарные обряды, традиционные для данной местности (осенние, зимние, весенние — на выбор учителя)</w:t>
            </w:r>
          </w:p>
        </w:tc>
        <w:tc>
          <w:tcPr>
            <w:tcW w:w="4871" w:type="dxa"/>
          </w:tcPr>
          <w:p w14:paraId="3126258D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накомство со звучанием фольклорных образцов в аудио- и видеозаписи. Определение на слух: </w:t>
            </w:r>
          </w:p>
          <w:p w14:paraId="1F7B62EC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 принадлежности к народной или композиторской музыке; </w:t>
            </w:r>
          </w:p>
          <w:p w14:paraId="5B8EC343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 исполнительского состава (вокального, инструментального, смешанного); </w:t>
            </w:r>
          </w:p>
          <w:p w14:paraId="0EE5BEC7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 жанра, основного настроения, характера музыки.</w:t>
            </w:r>
          </w:p>
          <w:p w14:paraId="1ED49F2D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Разучивание и исполнение народных песен, танцев, инструментальных наигрышей, фольклорных игр.</w:t>
            </w:r>
          </w:p>
          <w:p w14:paraId="5DEB54BE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символикой календарных обрядов, поиск информации о соответствующих фольклорных традициях.</w:t>
            </w:r>
          </w:p>
          <w:p w14:paraId="281EDD3C" w14:textId="77777777" w:rsidR="00DE7B64" w:rsidRPr="00BA7608" w:rsidRDefault="00BA7608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iCs/>
                <w:sz w:val="24"/>
                <w:szCs w:val="24"/>
              </w:rPr>
              <w:t>На выбор или факультативно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1A02F7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Реконструкция фольклорного обряда или его фрагмента. Участие в народном гулянии, празднике на улицах своего города, посёлка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A7608" w:rsidRPr="00BA760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B64" w:rsidRPr="00B80CFE" w14:paraId="6B604B47" w14:textId="77777777" w:rsidTr="005E791F">
        <w:tc>
          <w:tcPr>
            <w:tcW w:w="4835" w:type="dxa"/>
          </w:tcPr>
          <w:p w14:paraId="4321B727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2 «Народное музыкальное творчество России»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F7C267C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Россия-наш общий дом.</w:t>
            </w:r>
          </w:p>
          <w:p w14:paraId="58DD62A6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  <w:p w14:paraId="401E6108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7D4ADE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AE141F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46AB34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229760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15FB2B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516A6C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6CAE36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644CEB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E7C484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Фольклорные жанры.</w:t>
            </w:r>
          </w:p>
          <w:p w14:paraId="326ABA38" w14:textId="77777777" w:rsidR="00DE7B64" w:rsidRPr="00753276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  <w:p w14:paraId="4376CE03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FCA107F" w14:textId="77777777" w:rsidR="00DE7B64" w:rsidRPr="00753276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Богатство и разнообразие фольклорных традиций народов нашей страны. Музыка наших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соседей, музыка других регионов.</w:t>
            </w:r>
          </w:p>
          <w:p w14:paraId="45E7B5F2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BEEA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C85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9A03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4C85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72B7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C51E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F99B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89FD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85126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6">
              <w:rPr>
                <w:rFonts w:ascii="Times New Roman" w:hAnsi="Times New Roman" w:cs="Times New Roman"/>
                <w:sz w:val="24"/>
                <w:szCs w:val="24"/>
              </w:rPr>
              <w:t>Общее и особенное в фольклоре народов России: лирика, эпос, 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14:paraId="7D4DDD1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звучанием фольклорных образцов близких и далёких регионов в аудио- и видеозаписи. Определение на слух:</w:t>
            </w:r>
          </w:p>
          <w:p w14:paraId="2F26EA36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принадлежности к народной или композиторской музыке;</w:t>
            </w:r>
          </w:p>
          <w:p w14:paraId="02F3D809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исполнительского состава (вокального, инструментального, смешанного);</w:t>
            </w:r>
          </w:p>
          <w:p w14:paraId="5FB3908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жанра, характера музыки.</w:t>
            </w:r>
          </w:p>
          <w:p w14:paraId="06BBB0C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народных песен, танцев, инструментальных наигрышей, фольклорных игр разных народов России.</w:t>
            </w:r>
          </w:p>
          <w:p w14:paraId="6978D1AC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со звучанием фольклора разных регионов России в аудио- и видеозаписи. Аутентичная манера исполнения. Выявление характерных интонаций и ритмов в звучании традиционной музыки разных народов.</w:t>
            </w:r>
          </w:p>
          <w:p w14:paraId="5B10B376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общего и особенного при сравнении танцевальных, лирических и эпических песенных образцов фольклора разных народов России.</w:t>
            </w:r>
          </w:p>
          <w:p w14:paraId="2AC19900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народных песен, танцев.</w:t>
            </w:r>
            <w:r w:rsidRPr="00BA76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Двигательная, ритмическая,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интонационная импровизация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 в характере изученных народных танцев и песен.</w:t>
            </w:r>
          </w:p>
          <w:p w14:paraId="6017546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На выбор или факультативно: </w:t>
            </w:r>
          </w:p>
          <w:p w14:paraId="7A0D4D6D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музыке разных народов России. Музыкальный фестиваль «Народы России»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77EFFE61" w14:textId="77777777" w:rsidTr="005E791F">
        <w:tc>
          <w:tcPr>
            <w:tcW w:w="4835" w:type="dxa"/>
          </w:tcPr>
          <w:p w14:paraId="6834C638" w14:textId="77777777" w:rsidR="005E791F" w:rsidRDefault="005E791F" w:rsidP="005E7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«Русская классическая музыка»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BA5540B" w14:textId="77777777" w:rsid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Образы родной земли.</w:t>
            </w:r>
          </w:p>
          <w:p w14:paraId="209613F2" w14:textId="77777777" w:rsidR="005E791F" w:rsidRPr="00C07A2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854" w:type="dxa"/>
          </w:tcPr>
          <w:p w14:paraId="3887FE9C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</w:t>
            </w:r>
          </w:p>
        </w:tc>
        <w:tc>
          <w:tcPr>
            <w:tcW w:w="4871" w:type="dxa"/>
          </w:tcPr>
          <w:p w14:paraId="543F7C64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опыта слушания, проживания, анализа музыки русских композиторов, полученного </w:t>
            </w:r>
          </w:p>
          <w:p w14:paraId="2293DA60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 начальных классах. Выявление мелодичности, широты дыхания, интонационной близости русскому фольк­лору.</w:t>
            </w:r>
          </w:p>
          <w:p w14:paraId="1D2D6ABF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Разучивание, исполнение не менее одного вокального произведения, сочинённого русским композитором-классиком.</w:t>
            </w:r>
          </w:p>
          <w:p w14:paraId="7264DB01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2232A95B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0C97C26E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  <w:p w14:paraId="350ABC8B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музыки, в программу которого входят произведения русских композиторов.</w:t>
            </w:r>
          </w:p>
        </w:tc>
      </w:tr>
      <w:tr w:rsidR="005E791F" w:rsidRPr="00B80CFE" w14:paraId="482980E1" w14:textId="77777777" w:rsidTr="00C61095">
        <w:tc>
          <w:tcPr>
            <w:tcW w:w="4835" w:type="dxa"/>
          </w:tcPr>
          <w:p w14:paraId="4CFEBFEE" w14:textId="77777777"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«Жанры музыкального искусства»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415EE7E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C6">
              <w:rPr>
                <w:rFonts w:ascii="Times New Roman" w:hAnsi="Times New Roman" w:cs="Times New Roman"/>
                <w:sz w:val="24"/>
                <w:szCs w:val="24"/>
              </w:rPr>
              <w:t>Камерная музыка.</w:t>
            </w:r>
          </w:p>
          <w:p w14:paraId="386B3A3B" w14:textId="77777777" w:rsidR="005E791F" w:rsidRPr="009A3EC6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4854" w:type="dxa"/>
          </w:tcPr>
          <w:p w14:paraId="04A5B6D7" w14:textId="77777777" w:rsidR="005E791F" w:rsidRPr="009A3EC6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C6">
              <w:rPr>
                <w:rFonts w:ascii="Times New Roman" w:hAnsi="Times New Roman" w:cs="Times New Roman"/>
                <w:sz w:val="24"/>
                <w:szCs w:val="24"/>
              </w:rPr>
              <w:t>Жанры камерной вокальной музыки (песня, романс, вокализ и</w:t>
            </w:r>
          </w:p>
          <w:p w14:paraId="6463FB91" w14:textId="77777777" w:rsidR="005E791F" w:rsidRPr="009A3EC6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C6">
              <w:rPr>
                <w:rFonts w:ascii="Times New Roman" w:hAnsi="Times New Roman" w:cs="Times New Roman"/>
                <w:sz w:val="24"/>
                <w:szCs w:val="24"/>
              </w:rPr>
              <w:t>др.). Инструментальная миниатюра (вальс, ноктюрн, прелюдия, каприс и др.).</w:t>
            </w:r>
          </w:p>
          <w:p w14:paraId="6AB6E2FB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C6">
              <w:rPr>
                <w:rFonts w:ascii="Times New Roman" w:hAnsi="Times New Roman" w:cs="Times New Roman"/>
                <w:sz w:val="24"/>
                <w:szCs w:val="24"/>
              </w:rPr>
              <w:t>Одночастная, двухчастная, трёхчастная репризная форма. Куплетная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14:paraId="052EBA50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изучаемых жанров, (зарубежных и русских композиторов); анализ выразительных средств, характеристика музыкального образа.</w:t>
            </w:r>
          </w:p>
          <w:p w14:paraId="6CAE3D97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музыкальной формы и составление её буквенной наглядной схемы с помощью учителя.</w:t>
            </w:r>
          </w:p>
          <w:p w14:paraId="737DC256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произведений вокальных и инструментальных жанров.</w:t>
            </w:r>
          </w:p>
          <w:p w14:paraId="3A956071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0FA1AAFE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Выражение музыкального образа камерной миниатюры через устный или письменный текст, рисунок, пластический этюд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77A7E42C" w14:textId="77777777" w:rsidTr="005E791F">
        <w:tc>
          <w:tcPr>
            <w:tcW w:w="4835" w:type="dxa"/>
          </w:tcPr>
          <w:p w14:paraId="7B4210D3" w14:textId="77777777" w:rsidR="005E791F" w:rsidRDefault="005E791F" w:rsidP="005E791F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народов мира»</w:t>
            </w:r>
          </w:p>
          <w:p w14:paraId="308C6DBB" w14:textId="77777777" w:rsidR="00BA7608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1C9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 – древнейший язык человечества.</w:t>
            </w:r>
          </w:p>
          <w:p w14:paraId="165A7B2C" w14:textId="77777777" w:rsidR="005E791F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2ч.</w:t>
            </w:r>
          </w:p>
          <w:p w14:paraId="28341177" w14:textId="77777777" w:rsidR="005E791F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08ECAD5" w14:textId="77777777" w:rsidR="005E791F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1084DF5" w14:textId="77777777" w:rsidR="005E791F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6A37E28" w14:textId="77777777" w:rsidR="005E791F" w:rsidRPr="0015581D" w:rsidRDefault="005E791F" w:rsidP="005E791F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692B8950" w14:textId="77777777" w:rsidR="005E791F" w:rsidRPr="00931C9C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Археологические находки, легенды и сказания о музыке древних.</w:t>
            </w:r>
          </w:p>
          <w:p w14:paraId="463FB886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9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евняя Греция — колыбель европейской культуры (те</w:t>
            </w:r>
            <w:r w:rsidRPr="00931C9C">
              <w:rPr>
                <w:rFonts w:ascii="Times New Roman" w:hAnsi="Times New Roman" w:cs="Times New Roman"/>
                <w:sz w:val="24"/>
                <w:szCs w:val="24"/>
              </w:rPr>
              <w:t>атр,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ор, оркестр, лады, учение о гар</w:t>
            </w:r>
            <w:r w:rsidRPr="00931C9C">
              <w:rPr>
                <w:rFonts w:ascii="Times New Roman" w:hAnsi="Times New Roman" w:cs="Times New Roman"/>
                <w:sz w:val="24"/>
                <w:szCs w:val="24"/>
              </w:rPr>
              <w:t>монии и др.)</w:t>
            </w:r>
          </w:p>
          <w:p w14:paraId="1596CD31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A827A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C6C92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63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6C41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EACC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48F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49F9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C79D1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14:paraId="1B0A25B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музей (реальный или виртуальный) с экспозицией музыкальных артефактов древности, последующий пересказ полученной информации по подробному вопросному плану.</w:t>
            </w:r>
          </w:p>
          <w:p w14:paraId="6F55885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Импровизация в духе древнего обряда (вызывание дождя, поклонение тотемному животному и т. п.).</w:t>
            </w:r>
          </w:p>
          <w:p w14:paraId="3F5C478C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Озвучивание, театрализация легенды/мифа о музыке с помощью учителя.</w:t>
            </w:r>
          </w:p>
          <w:p w14:paraId="5231ACE3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56C250F0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Квесты, викторины, интеллектуальные игры. Исследовательские проекты в рамках тематики «Мифы Древней Греции в музыкальном искусстве XVII—XX веков»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</w:tr>
      <w:tr w:rsidR="005E791F" w:rsidRPr="00B80CFE" w14:paraId="1A5F9D57" w14:textId="77777777" w:rsidTr="005E791F">
        <w:tc>
          <w:tcPr>
            <w:tcW w:w="4835" w:type="dxa"/>
          </w:tcPr>
          <w:p w14:paraId="7EE955C8" w14:textId="77777777" w:rsidR="005E791F" w:rsidRDefault="005E791F" w:rsidP="005E7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«Европейская классическая музыка»</w:t>
            </w:r>
          </w:p>
          <w:p w14:paraId="588CC5C7" w14:textId="77777777" w:rsid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Национальные истоки классиче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му</w:t>
            </w: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C4154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3EB30BC8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7D071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4889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A021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02851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7892A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5CCA7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8E594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C4079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23666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DDC19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53E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D37FD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9A1AD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C4F9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6940C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A66A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1F549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B9D5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06980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C2B3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3B7E7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CC3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2509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BC565" w14:textId="77777777" w:rsid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Музыкант и публика. </w:t>
            </w:r>
          </w:p>
          <w:p w14:paraId="0100812C" w14:textId="77777777"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54" w:type="dxa"/>
          </w:tcPr>
          <w:p w14:paraId="0B68216C" w14:textId="77777777"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музыкальный стиль на примере творчества Ф. Шопена, Э. Грига и др.</w:t>
            </w:r>
          </w:p>
          <w:p w14:paraId="34D6D4B3" w14:textId="77777777"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Значение и роль композитора — основоположника национальной классической музыки.</w:t>
            </w:r>
          </w:p>
          <w:p w14:paraId="30AA994D" w14:textId="77777777"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Характерные жанры, образы, элементы музыкального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C7FEF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E3A90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9982C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F705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61884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6866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1933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C9503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D8BF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FC147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670E6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5F28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72AF8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84FD4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B226D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48217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FAC09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79C87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CB6EA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220FA" w14:textId="77777777"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Кумиры публики (на примере творчества В. А. Моцарта, Н. Паганини, Ф. Листа и др.). Виртуозность. Талант, труд, миссия композитора, исполнителя. При-</w:t>
            </w:r>
          </w:p>
          <w:p w14:paraId="52B7D4EF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знание публики. Культура слушателя. Традиции слушания музыки в прошлые века и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14:paraId="7170C4EA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образцами музыки разных жанров, типичных для рассматриваемых национальных стилей, творчества изучаемых композиторов.</w:t>
            </w:r>
          </w:p>
          <w:p w14:paraId="0E3F3B0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 с помощью учителя.</w:t>
            </w:r>
          </w:p>
          <w:p w14:paraId="2AC80BF4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композитором-классиком (из числа изучаемых в данном разделе).</w:t>
            </w:r>
          </w:p>
          <w:p w14:paraId="577F6103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 с использованием дополнительной визуализации.</w:t>
            </w:r>
          </w:p>
          <w:p w14:paraId="4CB993F8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066E6FCF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 о творчестве европейских композиторов-классиков, представителей национальных школ.</w:t>
            </w:r>
          </w:p>
          <w:p w14:paraId="55C3FC17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художественных и документальных фильмов о творчестве выдающих европейских композиторов с последующим обсуждением в </w:t>
            </w:r>
            <w:proofErr w:type="gram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классе.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  <w:p w14:paraId="5AAAD86B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музыки, балета, драматического спектакля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3D6772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образцами виртуозной музыки. Размышление над фактами биографий великих музыкантов — как любимцев публики, так и 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непóнятых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современниками.</w:t>
            </w:r>
          </w:p>
          <w:p w14:paraId="39B673CE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мелодий, интонаций, ритмов, элементов музыкального языка изучаемых классических произведений,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напеть их наиболее яркие 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-интонации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857530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45ED73A0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общепринятых норм слушания музыки, правил поведения в концертном зале, театре оперы и балета.</w:t>
            </w:r>
          </w:p>
          <w:p w14:paraId="41799C03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71630597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концерта классической музыки с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последующим обсуждением в класс*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DA5E4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тематической подборки музыкальных произведений для домашнего прослушивания</w:t>
            </w:r>
          </w:p>
        </w:tc>
      </w:tr>
      <w:tr w:rsidR="005E791F" w:rsidRPr="00B80CFE" w14:paraId="5F67DA64" w14:textId="77777777" w:rsidTr="005E791F">
        <w:tc>
          <w:tcPr>
            <w:tcW w:w="4835" w:type="dxa"/>
          </w:tcPr>
          <w:p w14:paraId="6123DA76" w14:textId="77777777" w:rsidR="005E791F" w:rsidRDefault="005E791F" w:rsidP="005E7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«Д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уховн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музыка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780C220" w14:textId="77777777" w:rsid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</w:t>
            </w:r>
            <w:r w:rsid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4169F" w14:textId="77777777" w:rsidR="005E791F" w:rsidRPr="00A438EE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4854" w:type="dxa"/>
          </w:tcPr>
          <w:p w14:paraId="6F04B929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Музыка православного и католического богослужения (колокола, пение a </w:t>
            </w:r>
            <w:proofErr w:type="spellStart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 / пение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сопровождении органа). Основные жанры, традиции. Образы Христа, Богородицы, Рождества, Воскресения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14:paraId="23404D3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о христианской культуре западноевропейской традиции и русского православия, полученных на уроках музыки и ОРКСЭ в начальной школе. Осознание единства музыки со словом, живописью, скульптурой, архитектурой как сочетания разных проявлений единого</w:t>
            </w:r>
          </w:p>
          <w:p w14:paraId="74DED912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мировоззрения, основной идеи христианства.</w:t>
            </w:r>
          </w:p>
          <w:p w14:paraId="243A7A2E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сходства и различия элементов разных видов искусства (музыки, живописи, архитектуры), относящихся:</w:t>
            </w:r>
          </w:p>
          <w:p w14:paraId="726E0D40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к русской православной традиции;</w:t>
            </w:r>
          </w:p>
          <w:p w14:paraId="02FF4897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западноевропейской христианской традиции;</w:t>
            </w:r>
          </w:p>
          <w:p w14:paraId="1690718B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другим конфессиям (по выбору учителя).</w:t>
            </w:r>
          </w:p>
          <w:p w14:paraId="3E60AD2D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произведений, связанных с религиозной традицией, перекликающихся с ней по тематике.</w:t>
            </w:r>
          </w:p>
          <w:p w14:paraId="1DE0735D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На выбор или факультативно: </w:t>
            </w:r>
          </w:p>
          <w:p w14:paraId="46B66C5C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3C72F9D2" w14:textId="77777777" w:rsidTr="005E791F">
        <w:tc>
          <w:tcPr>
            <w:tcW w:w="4835" w:type="dxa"/>
          </w:tcPr>
          <w:p w14:paraId="2E32076B" w14:textId="77777777" w:rsidR="005E791F" w:rsidRDefault="005E791F" w:rsidP="005E79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«Современная музыка: основные жанры и направления»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0536C96" w14:textId="77777777" w:rsidR="00BA7608" w:rsidRDefault="005E791F" w:rsidP="005E7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bCs/>
                <w:sz w:val="24"/>
                <w:szCs w:val="24"/>
              </w:rPr>
              <w:t>Джаз.</w:t>
            </w:r>
          </w:p>
          <w:p w14:paraId="2B7992BB" w14:textId="77777777" w:rsidR="005E791F" w:rsidRPr="00353A81" w:rsidRDefault="005E791F" w:rsidP="005E7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  <w:p w14:paraId="71FEDA69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590DDD1D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sz w:val="24"/>
                <w:szCs w:val="24"/>
              </w:rPr>
              <w:t xml:space="preserve">Джаз — основа популярной музыки XX века. Особенности джазового языка и стиля (свинг, синкопы, ударные и духовые инструменты, </w:t>
            </w:r>
            <w:proofErr w:type="spellStart"/>
            <w:r w:rsidRPr="00353A81">
              <w:rPr>
                <w:rFonts w:ascii="Times New Roman" w:hAnsi="Times New Roman" w:cs="Times New Roman"/>
                <w:sz w:val="24"/>
                <w:szCs w:val="24"/>
              </w:rPr>
              <w:t>вопросо</w:t>
            </w:r>
            <w:proofErr w:type="spellEnd"/>
            <w:r w:rsidRPr="00353A81">
              <w:rPr>
                <w:rFonts w:ascii="Times New Roman" w:hAnsi="Times New Roman" w:cs="Times New Roman"/>
                <w:sz w:val="24"/>
                <w:szCs w:val="24"/>
              </w:rPr>
              <w:t>-ответная структура мотивов, гармоническая сетка, импровизация)</w:t>
            </w:r>
          </w:p>
        </w:tc>
        <w:tc>
          <w:tcPr>
            <w:tcW w:w="4871" w:type="dxa"/>
          </w:tcPr>
          <w:p w14:paraId="03E87BD4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различными джазовыми музыкальными композициями и направлениями (регтайм, 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биг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-бэнд, блюз).</w:t>
            </w:r>
          </w:p>
          <w:p w14:paraId="08E322C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слух: </w:t>
            </w:r>
          </w:p>
          <w:p w14:paraId="0CB9C699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принадлежности к джазовой или классической музыке; </w:t>
            </w:r>
          </w:p>
          <w:p w14:paraId="4E0485B1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исполнительского состава (манера пения, состав инструментов) с использованием дополнительной визуализации. </w:t>
            </w:r>
          </w:p>
          <w:p w14:paraId="1E89B44A" w14:textId="77777777" w:rsidR="005E791F" w:rsidRPr="00BA7608" w:rsidRDefault="005E791F" w:rsidP="005E79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одной из «вечнозелёных» джазовых тем. </w:t>
            </w:r>
          </w:p>
          <w:p w14:paraId="23D63E52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6D21958B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джазовой музыки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4D3FB672" w14:textId="77777777" w:rsidTr="005E791F">
        <w:tc>
          <w:tcPr>
            <w:tcW w:w="4835" w:type="dxa"/>
          </w:tcPr>
          <w:p w14:paraId="21E6BEBD" w14:textId="77777777" w:rsidR="005E791F" w:rsidRDefault="005E791F" w:rsidP="00C61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«Связь музыки с другими видами искусства»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C301D25" w14:textId="77777777" w:rsidR="00BA7608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и литература. </w:t>
            </w:r>
          </w:p>
          <w:p w14:paraId="4CDAEF07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  <w:p w14:paraId="0610D08A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1CEE50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EF4509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38392B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F60AB9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064ED3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0AB28B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7059AE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2D6A97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5ED86E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1C8EE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A62B8E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E198F0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B50B6C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841F14" w14:textId="77777777" w:rsidR="005E791F" w:rsidRPr="00AC1A9A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живопись.</w:t>
            </w:r>
            <w:r w:rsidR="00BA7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</w:tc>
        <w:tc>
          <w:tcPr>
            <w:tcW w:w="4854" w:type="dxa"/>
          </w:tcPr>
          <w:p w14:paraId="34A90B06" w14:textId="77777777" w:rsidR="005E791F" w:rsidRPr="00AC1A9A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Единство слова и музыки в вокальных жанрах (песня, романс, кантата, ноктюрн, баркарола, былина и др.).</w:t>
            </w:r>
          </w:p>
          <w:p w14:paraId="5418A6F7" w14:textId="77777777" w:rsidR="005E791F" w:rsidRPr="00AC1A9A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Интонации рассказа,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овествования в инструментальной 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музыке (поэма, баллада и др.).</w:t>
            </w:r>
          </w:p>
          <w:p w14:paraId="50CA3E0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Программная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B971E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34D9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5376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B738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380B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EDFB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8D0D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706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5881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1F42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05F4C" w14:textId="77777777" w:rsidR="005E791F" w:rsidRPr="00AC1A9A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музыкального и изобразитель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ного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кусства. Аналогии: ритм, композиция, линия — мелодия, пятно — со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звучие,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 — тембр 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  <w:p w14:paraId="2154CC5D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Программная музыка. Импрессионизм (на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 творчества французских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клаве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синистов</w:t>
            </w:r>
            <w:proofErr w:type="spellEnd"/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, К. Дебюсси, А. К. Лядова и др.)</w:t>
            </w:r>
          </w:p>
        </w:tc>
        <w:tc>
          <w:tcPr>
            <w:tcW w:w="4871" w:type="dxa"/>
          </w:tcPr>
          <w:p w14:paraId="4D30D8E3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образцами вокальной и инструментальной музыки.</w:t>
            </w:r>
          </w:p>
          <w:p w14:paraId="65FD52C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Рисование образов программной музыки.</w:t>
            </w:r>
          </w:p>
          <w:p w14:paraId="425DA616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1DB97542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музыкальными произведениями программной музыки.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интонаций изобразительного характера.</w:t>
            </w:r>
          </w:p>
          <w:p w14:paraId="6ED42197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5B199C09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песни с элементами изобразительности.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Сочинение к ней ритмического и шумового аккомпанемента с целью усиления изобразительного эффекта при помощи учителя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83DA9E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5D668E9A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Рисование под впечатлением от восприятия музыки программно-изобразительного характера.</w:t>
            </w:r>
          </w:p>
          <w:p w14:paraId="4279946B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70AA2" w14:textId="77777777" w:rsidR="00DE7B64" w:rsidRPr="00B80CFE" w:rsidRDefault="00DE7B64" w:rsidP="00DE7B64"/>
    <w:p w14:paraId="606FACCF" w14:textId="77777777" w:rsidR="00DE7B64" w:rsidRPr="00E06C01" w:rsidRDefault="00DE7B64" w:rsidP="00DE7B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06C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374577BD" w14:textId="77777777" w:rsidR="00DE7B64" w:rsidRDefault="00DE7B64" w:rsidP="00DE7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неделю, всего 34 часа в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5"/>
        <w:gridCol w:w="4856"/>
        <w:gridCol w:w="4859"/>
      </w:tblGrid>
      <w:tr w:rsidR="00DE7B64" w:rsidRPr="00B80CFE" w14:paraId="6876DE2F" w14:textId="77777777" w:rsidTr="005E791F">
        <w:tc>
          <w:tcPr>
            <w:tcW w:w="4845" w:type="dxa"/>
          </w:tcPr>
          <w:p w14:paraId="7F0F4EC5" w14:textId="77777777" w:rsidR="00DE7B64" w:rsidRPr="00B80CFE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и темы, раскрывающие данный модуль программы и количество часов на их изучение</w:t>
            </w:r>
          </w:p>
        </w:tc>
        <w:tc>
          <w:tcPr>
            <w:tcW w:w="4856" w:type="dxa"/>
          </w:tcPr>
          <w:p w14:paraId="094DD5DA" w14:textId="77777777" w:rsidR="00DE7B64" w:rsidRPr="00E06C01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06C01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4859" w:type="dxa"/>
          </w:tcPr>
          <w:p w14:paraId="0A11D075" w14:textId="77777777" w:rsidR="00DE7B64" w:rsidRPr="00BA7608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 при изучении модуля и темы (на уровне учебных действий)</w:t>
            </w:r>
          </w:p>
        </w:tc>
      </w:tr>
      <w:tr w:rsidR="00DE7B64" w:rsidRPr="00B80CFE" w14:paraId="38C1B247" w14:textId="77777777" w:rsidTr="005E791F">
        <w:tc>
          <w:tcPr>
            <w:tcW w:w="4845" w:type="dxa"/>
          </w:tcPr>
          <w:p w14:paraId="3336AE6E" w14:textId="77777777" w:rsidR="00DE7B64" w:rsidRPr="0015581D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1 «Музыка моего края»</w:t>
            </w:r>
          </w:p>
          <w:p w14:paraId="53CE8761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фол</w:t>
            </w:r>
            <w:r w:rsidR="00BA7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клор.</w:t>
            </w:r>
          </w:p>
          <w:p w14:paraId="352C70C7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856" w:type="dxa"/>
          </w:tcPr>
          <w:p w14:paraId="04EF4249" w14:textId="77777777" w:rsidR="00DE7B64" w:rsidRPr="00332D1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EA2A3" w14:textId="77777777" w:rsidR="00DE7B64" w:rsidRPr="00332D1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14">
              <w:rPr>
                <w:rFonts w:ascii="Times New Roman" w:hAnsi="Times New Roman" w:cs="Times New Roman"/>
                <w:sz w:val="24"/>
                <w:szCs w:val="24"/>
              </w:rPr>
              <w:t>Фольклорные жанры, связанные с жизнью человека: свадебный обряд, рекрутские песни, плачи-причитания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14:paraId="3742494B" w14:textId="77777777" w:rsidR="00DE7B64" w:rsidRPr="00BA7608" w:rsidRDefault="00DE7B64" w:rsidP="006243A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A76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7608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накомство с фольклорными жанрами семейного цикла. Изучение особенностей их исполнения и звучания. Определение на слух жанровой принадлежности, анализ символики традиционных образов.</w:t>
            </w:r>
          </w:p>
          <w:p w14:paraId="05028250" w14:textId="77777777" w:rsidR="00DE7B64" w:rsidRPr="00BA7608" w:rsidRDefault="00DE7B64" w:rsidP="006243A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Разучивание и исполнение отдельных песен, фрагментов обрядов (по выбору учителя).</w:t>
            </w:r>
          </w:p>
          <w:p w14:paraId="4C4DF627" w14:textId="77777777" w:rsidR="00DE7B64" w:rsidRPr="00BA7608" w:rsidRDefault="00BA7608" w:rsidP="006243A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0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*</w:t>
            </w:r>
            <w:r w:rsidR="00DE7B64" w:rsidRPr="00BA760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выбор или факультативно:</w:t>
            </w:r>
            <w:r w:rsidR="00DE7B64" w:rsidRPr="00BA76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E90DC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фольклорного обряда или его фрагмента. Исследовательские проекты по теме «Жанры семейного фольклора»</w:t>
            </w:r>
            <w:r w:rsidR="00BA7608" w:rsidRPr="00BA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BA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7B64" w:rsidRPr="00B80CFE" w14:paraId="5C1C29C5" w14:textId="77777777" w:rsidTr="005E791F">
        <w:tc>
          <w:tcPr>
            <w:tcW w:w="4845" w:type="dxa"/>
          </w:tcPr>
          <w:p w14:paraId="79E12FB9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2 «Народное музыкальное творчество России»</w:t>
            </w:r>
          </w:p>
          <w:p w14:paraId="4EF0B58E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 в творчестве профессиональных композиторов.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371F16A" w14:textId="77777777" w:rsidR="00DE7B64" w:rsidRPr="007D1A7E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  <w:p w14:paraId="45472768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55BF879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17849" w14:textId="77777777" w:rsidR="00DE7B64" w:rsidRPr="007D1A7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Народные истоки композиторского творчества: обработки фольклора, цитаты; картины родной природы и отражение типичных образов, характеро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важных исторических событий.</w:t>
            </w:r>
          </w:p>
          <w:p w14:paraId="2C30467D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Внутреннее родство композиторского и народного творчества на интонационном уровне.</w:t>
            </w:r>
          </w:p>
        </w:tc>
        <w:tc>
          <w:tcPr>
            <w:tcW w:w="4859" w:type="dxa"/>
          </w:tcPr>
          <w:p w14:paraId="530CE534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Сравнение аутентичного звучания фольклора и фольклорных мелодий в композиторской обработке. Разучивание, исполнение народной песни в композиторской обработке.</w:t>
            </w:r>
          </w:p>
          <w:p w14:paraId="30C1D3C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2—3 фрагментами крупных сочинений (опера, симфония, концерт, квартет, вариации и т. п.), в которых использованы подлинные народные мелодии. Наблюдение за принципами композиторской обработки, развития фольклорного тематического материала.</w:t>
            </w:r>
          </w:p>
          <w:p w14:paraId="16E67BF9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</w:t>
            </w:r>
          </w:p>
          <w:p w14:paraId="232EAA8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традиции).</w:t>
            </w:r>
          </w:p>
          <w:p w14:paraId="50515AF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концерта, спектакля (просмотр фильма, телепередачи), посвящённого данной теме. Обсуждение в классе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44FADA3D" w14:textId="77777777" w:rsidTr="005E791F">
        <w:tc>
          <w:tcPr>
            <w:tcW w:w="4845" w:type="dxa"/>
          </w:tcPr>
          <w:p w14:paraId="3F7B5B8F" w14:textId="77777777"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«Русская классическая музыка»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7A74537D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B3DABE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856" w:type="dxa"/>
          </w:tcPr>
          <w:p w14:paraId="1DDBA070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Светская музыка российского дворянства XIX века: музыкальные салоны, домашнее музицирование, балы, театры. Увлечение западным искусством, появление своих гениев. Синтез западно-европейской культуры и русских интонаций, настроений, образов (на примере творчества М. И. Глинки, П. И. Чайковского, Н. А. Римского-Корсакова и др.)</w:t>
            </w:r>
          </w:p>
        </w:tc>
        <w:tc>
          <w:tcPr>
            <w:tcW w:w="4859" w:type="dxa"/>
          </w:tcPr>
          <w:p w14:paraId="0DA6B45E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шедеврами русской музыки XIX века, анализ художественного содержания, выразительных средств.</w:t>
            </w:r>
          </w:p>
          <w:p w14:paraId="4F623F2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 лирического характера, сочинённого русским композитором-классиком.</w:t>
            </w:r>
          </w:p>
          <w:p w14:paraId="071DC68A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1C5649EB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выбор или факультативно:</w:t>
            </w:r>
          </w:p>
          <w:p w14:paraId="355E6F2C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фильмов, телепередач, посвящённых русской культуре XIX века.</w:t>
            </w:r>
          </w:p>
          <w:p w14:paraId="02DBCAAC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Реконструкция костюмированного бала, музыкального салона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42B6F6B5" w14:textId="77777777" w:rsidTr="00C61095">
        <w:tc>
          <w:tcPr>
            <w:tcW w:w="4845" w:type="dxa"/>
          </w:tcPr>
          <w:p w14:paraId="66932104" w14:textId="77777777"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«Жанры музыкального искусства»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566728A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Циклические формы и жанры.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4FB0A" w14:textId="77777777" w:rsidR="005E791F" w:rsidRPr="0035717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4856" w:type="dxa"/>
          </w:tcPr>
          <w:p w14:paraId="0F5F7F7C" w14:textId="77777777" w:rsidR="005E791F" w:rsidRPr="0035717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Сюита, цикл мини</w:t>
            </w: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атюр (вокальных, инструментальных).</w:t>
            </w:r>
          </w:p>
          <w:p w14:paraId="5DAA6B26" w14:textId="77777777" w:rsidR="005E791F" w:rsidRPr="0035717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Принцип контраста.</w:t>
            </w:r>
          </w:p>
          <w:p w14:paraId="6DDD65FF" w14:textId="77777777" w:rsidR="005E791F" w:rsidRPr="0035717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Прелюдия и фуга.</w:t>
            </w:r>
          </w:p>
          <w:p w14:paraId="619ED5A1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Соната, концерт: трёхчастная форма, контраст основных тем, разработочный принцип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14:paraId="25767435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циклом миниатюр. Определение принципа, основного художественного замысла цикла.</w:t>
            </w:r>
          </w:p>
          <w:p w14:paraId="4C54CC40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фрагмента небольшого вокального цикла.</w:t>
            </w:r>
          </w:p>
          <w:p w14:paraId="6C2C9986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сонатной формы. Определение на слух основных партий-тем в одной из классических сонат.</w:t>
            </w:r>
          </w:p>
          <w:p w14:paraId="060AA790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61CAF8C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концерта (в том числе виртуального). Предварительное изучение информации о произведениях концерта (сколько в них частей, как они называются, когда могут звучать аплодисменты). </w:t>
            </w:r>
          </w:p>
        </w:tc>
      </w:tr>
      <w:tr w:rsidR="00DE7B64" w:rsidRPr="00B80CFE" w14:paraId="5BCD6CA8" w14:textId="77777777" w:rsidTr="005E791F">
        <w:tc>
          <w:tcPr>
            <w:tcW w:w="4845" w:type="dxa"/>
          </w:tcPr>
          <w:p w14:paraId="002366BC" w14:textId="77777777" w:rsidR="00DE7B64" w:rsidRDefault="00DE7B64" w:rsidP="006243AA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Модуль № </w:t>
            </w:r>
            <w:r w:rsidR="005E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народов мира»</w:t>
            </w:r>
          </w:p>
          <w:p w14:paraId="6928D9C4" w14:textId="77777777" w:rsidR="00DE7B64" w:rsidRPr="00391DAE" w:rsidRDefault="00DE7B64" w:rsidP="006243AA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DA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Музыкальный фольклор народов Европы.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2ч.</w:t>
            </w:r>
          </w:p>
          <w:p w14:paraId="5F371922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5FCC08E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ED18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7E2D4" w14:textId="77777777" w:rsidR="00DE7B64" w:rsidRPr="00391DA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AE">
              <w:rPr>
                <w:rFonts w:ascii="Times New Roman" w:hAnsi="Times New Roman" w:cs="Times New Roman"/>
                <w:sz w:val="24"/>
                <w:szCs w:val="24"/>
              </w:rPr>
              <w:t>Интонации и ритмы, формы и жанры европейского фольклора.</w:t>
            </w:r>
          </w:p>
          <w:p w14:paraId="2005DC39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AE">
              <w:rPr>
                <w:rFonts w:ascii="Times New Roman" w:hAnsi="Times New Roman" w:cs="Times New Roman"/>
                <w:sz w:val="24"/>
                <w:szCs w:val="24"/>
              </w:rPr>
              <w:t>Отражение европейского фольклора в творчестве профессиональных композиторов</w:t>
            </w:r>
          </w:p>
        </w:tc>
        <w:tc>
          <w:tcPr>
            <w:tcW w:w="4859" w:type="dxa"/>
          </w:tcPr>
          <w:p w14:paraId="1BDE3E31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интонаций и ритмов в звучании традиционной музыки народов Европы.</w:t>
            </w:r>
          </w:p>
          <w:p w14:paraId="38049C3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общего и особенного при сравнении изучаемых образцов европейского фольклора и фольклора народов России.</w:t>
            </w:r>
          </w:p>
          <w:p w14:paraId="23E9CF96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народных песен, танцев. </w:t>
            </w:r>
          </w:p>
        </w:tc>
      </w:tr>
      <w:tr w:rsidR="00DE7B64" w:rsidRPr="00B80CFE" w14:paraId="723C2EA9" w14:textId="77777777" w:rsidTr="005E791F">
        <w:tc>
          <w:tcPr>
            <w:tcW w:w="4845" w:type="dxa"/>
          </w:tcPr>
          <w:p w14:paraId="72CE4797" w14:textId="77777777" w:rsidR="00DE7B64" w:rsidRDefault="005E791F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</w:t>
            </w:r>
            <w:r w:rsidR="00DE7B64"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«Европейская классическая музыка»</w:t>
            </w:r>
            <w:r w:rsidR="00DE7B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E9D4E89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3">
              <w:rPr>
                <w:rFonts w:ascii="Times New Roman" w:hAnsi="Times New Roman" w:cs="Times New Roman"/>
                <w:sz w:val="24"/>
                <w:szCs w:val="24"/>
              </w:rPr>
              <w:t>Музыка – зеркало эпохи.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DAC02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1A0A5EA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EE9C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AD2A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0315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1234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34ABD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F65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67FD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23E9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7A2C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DC089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F95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E94C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EFD2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266A2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827CC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99DE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образ. </w:t>
            </w:r>
          </w:p>
          <w:p w14:paraId="155AD4E9" w14:textId="77777777" w:rsidR="00DE7B64" w:rsidRPr="006300F3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56" w:type="dxa"/>
          </w:tcPr>
          <w:p w14:paraId="58A69A67" w14:textId="77777777" w:rsidR="00DE7B64" w:rsidRPr="006300F3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как отражение, с одной стороны — образа жизни, с другой — главных ценностей, идеалов конкретной эпохи. Стили барокко и классицизм (круг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образов, характерных инто</w:t>
            </w:r>
            <w:r w:rsidRPr="006300F3">
              <w:rPr>
                <w:rFonts w:ascii="Times New Roman" w:hAnsi="Times New Roman" w:cs="Times New Roman"/>
                <w:sz w:val="24"/>
                <w:szCs w:val="24"/>
              </w:rPr>
              <w:t>наций, жанров).</w:t>
            </w:r>
          </w:p>
          <w:p w14:paraId="0A7E3E42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Полифонический и гомофонно-гармонический склад на примере творчества И. С. Баха и Л. ван Бетховена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271F7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F595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27C0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BE45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BD5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477D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76CB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A0D8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E66EC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F274D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39E5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D989E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3">
              <w:rPr>
                <w:rFonts w:ascii="Times New Roman" w:hAnsi="Times New Roman" w:cs="Times New Roman"/>
                <w:sz w:val="24"/>
                <w:szCs w:val="24"/>
              </w:rPr>
              <w:t>Героические образы в музыке. Лирический герой музыкального произведения. Судьба человека — судьба человечества (на примере творчества Л. ван Бетховена, Ф. Шуберта и др.). Стили классицизм и романтизм (круг основных образов, характерных интонаций, жанров)</w:t>
            </w:r>
          </w:p>
        </w:tc>
        <w:tc>
          <w:tcPr>
            <w:tcW w:w="4859" w:type="dxa"/>
          </w:tcPr>
          <w:p w14:paraId="2DA49D4C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образцами полифонической и гомофонно-гармонической музыки.</w:t>
            </w:r>
          </w:p>
          <w:p w14:paraId="1F333EEC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не менее одного вокального произведения, сочинённого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композитором-классиком (из числа изучаемых в данном разделе).</w:t>
            </w:r>
          </w:p>
          <w:p w14:paraId="0C01987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вокальных, ритмических, речевых канонов.</w:t>
            </w:r>
          </w:p>
          <w:p w14:paraId="3442322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6A8AF777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сравнительной таблицы стилей барокко и классицизм (на примере музыкального искусства, </w:t>
            </w:r>
            <w:proofErr w:type="gram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либо  музыки</w:t>
            </w:r>
            <w:proofErr w:type="gram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 и живописи, музыки и архитектуры) по предварительному совместному анализу.</w:t>
            </w:r>
          </w:p>
          <w:p w14:paraId="70448AFF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фильмов и телепередач, посвящённых стилям барокко и классицизм, творческому пути изучаемых композиторо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955D6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композиторов — венских классиков, композиторов-романтиков, сравнение образов их произведений. Сопереживание музыкальному образу, идентификация с лирическим героем произведения.</w:t>
            </w:r>
          </w:p>
          <w:p w14:paraId="4D2D59E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-интонации с использованием опорных карточек. </w:t>
            </w:r>
          </w:p>
          <w:p w14:paraId="5FDE440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композитором-классиком, художественная интерпретация его музыкального образа.</w:t>
            </w:r>
          </w:p>
          <w:p w14:paraId="6CE40C2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викторина на знание музыки, названий и авторов изученных произведений.</w:t>
            </w:r>
          </w:p>
          <w:p w14:paraId="03B3A8BD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1E5D095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таблицы стилей классицизм и романтизм (только на примере музыки, либо в музыке и живописи, в музыке и литературе и т. д.)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E7B64" w:rsidRPr="00B80CFE" w14:paraId="2BCF4810" w14:textId="77777777" w:rsidTr="005E791F">
        <w:tc>
          <w:tcPr>
            <w:tcW w:w="4845" w:type="dxa"/>
          </w:tcPr>
          <w:p w14:paraId="09D7045B" w14:textId="77777777" w:rsidR="00DE7B64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7 «Д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уховн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ая музыка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8CECD62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D">
              <w:rPr>
                <w:rFonts w:ascii="Times New Roman" w:hAnsi="Times New Roman" w:cs="Times New Roman"/>
                <w:sz w:val="24"/>
                <w:szCs w:val="24"/>
              </w:rPr>
              <w:t>Развитие церковной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A9F68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23636F4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11FF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4BF9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60048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A57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ABCB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6D8E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BEBA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B9E4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3463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94AB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3A10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4D0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B8B8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471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BB1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7E9C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0518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3B66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86C0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F24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F6E4C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жанры бо</w:t>
            </w:r>
            <w:r w:rsidRPr="006A0D4D">
              <w:rPr>
                <w:rFonts w:ascii="Times New Roman" w:hAnsi="Times New Roman" w:cs="Times New Roman"/>
                <w:sz w:val="24"/>
                <w:szCs w:val="24"/>
              </w:rPr>
              <w:t>гослужения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575803" w14:textId="77777777" w:rsidR="00DE7B64" w:rsidRPr="006A0D4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56" w:type="dxa"/>
          </w:tcPr>
          <w:p w14:paraId="42D8556A" w14:textId="77777777" w:rsidR="00DE7B64" w:rsidRPr="00A438E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музыка религиозной традиции (григорианский хорал, изобретение нотной записи Гвидо </w:t>
            </w:r>
            <w:proofErr w:type="spellStart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д’Ареццо</w:t>
            </w:r>
            <w:proofErr w:type="spellEnd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, протестантский хорал).</w:t>
            </w:r>
          </w:p>
          <w:p w14:paraId="005193AF" w14:textId="77777777" w:rsidR="00DE7B64" w:rsidRPr="00A438E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Русская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религиозной традиции (знамен</w:t>
            </w: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ный распев, крюковая запись, </w:t>
            </w:r>
            <w:proofErr w:type="spellStart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партесное</w:t>
            </w:r>
            <w:proofErr w:type="spellEnd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 пение).</w:t>
            </w:r>
          </w:p>
          <w:p w14:paraId="549B61B0" w14:textId="77777777" w:rsidR="00DE7B64" w:rsidRPr="00A438E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Полифония в западной и русской духовной музыке. Жанры: кантата, духовный концерт, реквием</w:t>
            </w:r>
          </w:p>
          <w:p w14:paraId="67FF70D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7A9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FF3E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DB079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808F2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BF07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5338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6157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226DD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99B5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9352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88C6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0367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58F2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A50D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содержание и жизненное предназначение духовной музыки. </w:t>
            </w:r>
            <w:r w:rsidRPr="00A43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Многочастные произведения на канонические тексты: католическая месса, православная литургия, всенощное бдение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14:paraId="1D18C941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историей возникновения нотной записи. Сравнение нотаций религиозной музыки разных традиций (григорианский хорал, знаменный распев, современные ноты).</w:t>
            </w:r>
          </w:p>
          <w:p w14:paraId="5AED7AC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(фрагментами) средневековых церковных распевов (одноголосие).</w:t>
            </w:r>
          </w:p>
          <w:p w14:paraId="638D39E1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духовной музыки. Определение на слух:</w:t>
            </w:r>
          </w:p>
          <w:p w14:paraId="3BF24F0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состава исполнителей;</w:t>
            </w:r>
          </w:p>
          <w:p w14:paraId="59CF3ED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типа фактуры (хоральный склад, полифония);</w:t>
            </w:r>
          </w:p>
          <w:p w14:paraId="7EA9F8B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принадлежности к русской или западноевропейской религиозной традиции.</w:t>
            </w:r>
          </w:p>
          <w:p w14:paraId="59B7A367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и творческие проекты, посвящённые отдельным произведениям духовной музыки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048A4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каноном.</w:t>
            </w:r>
          </w:p>
          <w:p w14:paraId="4A3A645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изученных произведений и их авторов с помощью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опорных карточек. Иметь представление об особенностях их построения и образов.</w:t>
            </w:r>
          </w:p>
          <w:p w14:paraId="3D27680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рассказ о духовной музыке с использованием терминологии с использованием опросного плана, примерами из соответствующей традиции, формулировкой собственного отношения к данной музыке.</w:t>
            </w:r>
          </w:p>
        </w:tc>
      </w:tr>
      <w:tr w:rsidR="00DE7B64" w:rsidRPr="00B80CFE" w14:paraId="6C393F03" w14:textId="77777777" w:rsidTr="005E791F">
        <w:tc>
          <w:tcPr>
            <w:tcW w:w="4845" w:type="dxa"/>
          </w:tcPr>
          <w:p w14:paraId="4A0C4E07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№ </w:t>
            </w:r>
            <w:r w:rsidR="005E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«Современная музыка: основные жанры и направления»</w:t>
            </w:r>
          </w:p>
          <w:p w14:paraId="551A2F91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bCs/>
                <w:sz w:val="24"/>
                <w:szCs w:val="24"/>
              </w:rPr>
              <w:t>Мюзикл.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89FC363" w14:textId="77777777" w:rsidR="00DE7B64" w:rsidRPr="00353A81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4ч.</w:t>
            </w:r>
          </w:p>
          <w:p w14:paraId="54179484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27A966D8" w14:textId="77777777" w:rsidR="00DE7B64" w:rsidRPr="00353A8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sz w:val="24"/>
                <w:szCs w:val="24"/>
              </w:rPr>
              <w:t>Особенности жанра. Классика жанра — мюзиклы середины XX века (на примере творчества Ф. Лоу, Р. Роджерса, Э. Л. Уэббера и др.).</w:t>
            </w:r>
          </w:p>
          <w:p w14:paraId="28DB2C9C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sz w:val="24"/>
                <w:szCs w:val="24"/>
              </w:rPr>
              <w:t>Современные постановки в жанре мюзикла на российской сцене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14:paraId="7B4B22B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произведениями, сочинёнными зарубежными и отечественными композиторами в жанре мюзикла. Сравнение с другими театральными жанрами (опера, балет, драматический спектакль) по предварительному совместному анализу.</w:t>
            </w:r>
          </w:p>
          <w:p w14:paraId="0C80336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Анализ рекламных объявлений о премьерах мюзиклов в современных СМИ.</w:t>
            </w:r>
          </w:p>
          <w:p w14:paraId="2D40DDB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видеозаписи одного из мюзиклов,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написание собственного рекламного текста для данной постановки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87AE5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отдельных номеров из мюзиклов.</w:t>
            </w:r>
          </w:p>
        </w:tc>
      </w:tr>
      <w:tr w:rsidR="005E791F" w:rsidRPr="00B80CFE" w14:paraId="4889C5AF" w14:textId="77777777" w:rsidTr="005E791F">
        <w:tc>
          <w:tcPr>
            <w:tcW w:w="4845" w:type="dxa"/>
          </w:tcPr>
          <w:p w14:paraId="6B334163" w14:textId="77777777" w:rsidR="005E791F" w:rsidRDefault="005E791F" w:rsidP="00C61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«Связь музыки с другими видами искусства»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8605100" w14:textId="77777777" w:rsidR="00BA7608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F4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театр.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2104558" w14:textId="77777777" w:rsidR="005E791F" w:rsidRPr="003C5F46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5ч.</w:t>
            </w:r>
          </w:p>
        </w:tc>
        <w:tc>
          <w:tcPr>
            <w:tcW w:w="4856" w:type="dxa"/>
          </w:tcPr>
          <w:p w14:paraId="1540FA5E" w14:textId="77777777" w:rsidR="005E791F" w:rsidRPr="003C5F46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к драмати</w:t>
            </w:r>
            <w:r w:rsidRPr="003C5F46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спектаклю (на примере твор</w:t>
            </w:r>
            <w:r w:rsidRPr="003C5F46">
              <w:rPr>
                <w:rFonts w:ascii="Times New Roman" w:hAnsi="Times New Roman" w:cs="Times New Roman"/>
                <w:sz w:val="24"/>
                <w:szCs w:val="24"/>
              </w:rPr>
              <w:t>чества Э. Грига, Л. ван Бетховена, А. Г. Шнитке, Д. Д. Шостаковича и др.).</w:t>
            </w:r>
          </w:p>
          <w:p w14:paraId="78D1A0DE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F4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инство музыки, драматургии, сце</w:t>
            </w:r>
            <w:r w:rsidRPr="003C5F46">
              <w:rPr>
                <w:rFonts w:ascii="Times New Roman" w:hAnsi="Times New Roman" w:cs="Times New Roman"/>
                <w:sz w:val="24"/>
                <w:szCs w:val="24"/>
              </w:rPr>
              <w:t>нической живописи, хореографии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14:paraId="1D1551BF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музыки, созданной отечественными и зарубежными композиторами для драматического театра.</w:t>
            </w:r>
          </w:p>
          <w:p w14:paraId="55EDD1D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песни из театральной постановки. Просмотр видеозаписи спектакля, в котором звучит данная песня.</w:t>
            </w:r>
          </w:p>
          <w:p w14:paraId="1F9833EC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материале изученных фрагментов музыкальных спектаклей.</w:t>
            </w:r>
          </w:p>
          <w:p w14:paraId="2D0CA027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5868D394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театра с последующим обсуждением (устно или письменно) роли музыки в данном спектакле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8719A25" w14:textId="77777777" w:rsidR="00DE7B64" w:rsidRPr="00B80CFE" w:rsidRDefault="00DE7B64" w:rsidP="00DE7B64"/>
    <w:p w14:paraId="693379E5" w14:textId="77777777" w:rsidR="00DE7B64" w:rsidRPr="00E06C01" w:rsidRDefault="00DE7B64" w:rsidP="00DE7B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06C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6D83B14" w14:textId="77777777" w:rsidR="00DE7B64" w:rsidRDefault="00DE7B64" w:rsidP="00DE7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неделю, всего 34 часа в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34"/>
        <w:gridCol w:w="4846"/>
        <w:gridCol w:w="4880"/>
      </w:tblGrid>
      <w:tr w:rsidR="00DE7B64" w:rsidRPr="00B80CFE" w14:paraId="27BFCB54" w14:textId="77777777" w:rsidTr="005E791F">
        <w:tc>
          <w:tcPr>
            <w:tcW w:w="4834" w:type="dxa"/>
          </w:tcPr>
          <w:p w14:paraId="605F55E4" w14:textId="77777777" w:rsidR="00DE7B64" w:rsidRPr="00B80CFE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и темы, раскрывающие данный модуль программы и количество часов на их изучение</w:t>
            </w:r>
          </w:p>
        </w:tc>
        <w:tc>
          <w:tcPr>
            <w:tcW w:w="4846" w:type="dxa"/>
          </w:tcPr>
          <w:p w14:paraId="446EEDC2" w14:textId="77777777" w:rsidR="00DE7B64" w:rsidRPr="00E06C01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06C01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4880" w:type="dxa"/>
          </w:tcPr>
          <w:p w14:paraId="6EA414D3" w14:textId="77777777" w:rsidR="00DE7B64" w:rsidRPr="00BA7608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 при изучении модуля и темы (на уровне учебных действий)</w:t>
            </w:r>
          </w:p>
        </w:tc>
      </w:tr>
      <w:tr w:rsidR="00DE7B64" w:rsidRPr="00B80CFE" w14:paraId="51569CA2" w14:textId="77777777" w:rsidTr="005E791F">
        <w:tc>
          <w:tcPr>
            <w:tcW w:w="4834" w:type="dxa"/>
          </w:tcPr>
          <w:p w14:paraId="03E825EB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1 «Музыка моего края»</w:t>
            </w:r>
          </w:p>
          <w:p w14:paraId="7C035806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DF8">
              <w:rPr>
                <w:rFonts w:ascii="Times New Roman" w:hAnsi="Times New Roman" w:cs="Times New Roman"/>
                <w:bCs/>
                <w:sz w:val="24"/>
                <w:szCs w:val="24"/>
              </w:rPr>
              <w:t>Наш край сегодня.</w:t>
            </w:r>
          </w:p>
          <w:p w14:paraId="2754CC1A" w14:textId="77777777" w:rsidR="00DE7B64" w:rsidRPr="00C86DF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  <w:p w14:paraId="7B26C6E7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14:paraId="19A9745F" w14:textId="77777777" w:rsidR="00DE7B64" w:rsidRPr="00C86DF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8">
              <w:rPr>
                <w:rFonts w:ascii="Times New Roman" w:hAnsi="Times New Roman" w:cs="Times New Roman"/>
                <w:sz w:val="24"/>
                <w:szCs w:val="24"/>
              </w:rPr>
              <w:t>Современная музыкальная культура родного края.</w:t>
            </w:r>
          </w:p>
          <w:p w14:paraId="14E21C15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8">
              <w:rPr>
                <w:rFonts w:ascii="Times New Roman" w:hAnsi="Times New Roman" w:cs="Times New Roman"/>
                <w:sz w:val="24"/>
                <w:szCs w:val="24"/>
              </w:rPr>
              <w:t>Гимн республики, города (при наличии). Земляки — композиторы, исполнители, деятели культуры. Театр, филармония, консерватория</w:t>
            </w:r>
          </w:p>
        </w:tc>
        <w:tc>
          <w:tcPr>
            <w:tcW w:w="4880" w:type="dxa"/>
          </w:tcPr>
          <w:p w14:paraId="415C149D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гимна республики, города; песен местных композиторов.</w:t>
            </w:r>
          </w:p>
          <w:p w14:paraId="048FB3B7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творческой биографией, деятельностью местных мастеров культуры и искусства.</w:t>
            </w:r>
          </w:p>
          <w:p w14:paraId="17EE1D71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На выбор или факультативно: </w:t>
            </w:r>
          </w:p>
          <w:p w14:paraId="24EC471A" w14:textId="77777777" w:rsidR="00DE7B64" w:rsidRPr="00BA7608" w:rsidRDefault="00BA7608" w:rsidP="006243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местных музыкальных театров, музеев, концертов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707C20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деятелям музыкальной культуры своей малой родины (композиторам, исполнителям, творческим коллективам).</w:t>
            </w:r>
          </w:p>
        </w:tc>
      </w:tr>
      <w:tr w:rsidR="00DE7B64" w:rsidRPr="00B80CFE" w14:paraId="0D108086" w14:textId="77777777" w:rsidTr="005E791F">
        <w:tc>
          <w:tcPr>
            <w:tcW w:w="4834" w:type="dxa"/>
          </w:tcPr>
          <w:p w14:paraId="02C3D7DC" w14:textId="77777777" w:rsidR="00DE7B64" w:rsidRPr="0015581D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2 «Народное музыкальное творчество России»</w:t>
            </w:r>
          </w:p>
          <w:p w14:paraId="2E3CC0B4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рубежах культур.</w:t>
            </w:r>
          </w:p>
          <w:p w14:paraId="6BB9928E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46" w:type="dxa"/>
          </w:tcPr>
          <w:p w14:paraId="4938484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9747B" w14:textId="77777777" w:rsidR="00DE7B64" w:rsidRPr="007D1A7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Взаимное влияние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льклорных традиций друг на дру</w:t>
            </w: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14:paraId="2A365E5D" w14:textId="77777777" w:rsidR="00DE7B64" w:rsidRPr="007D1A7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Этнографические экспедиции и фе</w:t>
            </w: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стивали.</w:t>
            </w:r>
          </w:p>
          <w:p w14:paraId="02CEDACC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Современная жизнь фольклора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54AC82C0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примерами смешения культурных традиций в пограничных территориях. Выявление причинно-следственных связей такого смешения.</w:t>
            </w:r>
          </w:p>
          <w:p w14:paraId="7920D3E5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Изучение творчества и вклада в развитие культуры современных этно-исполнителей, исследователей традиционного фольклора.</w:t>
            </w:r>
          </w:p>
          <w:p w14:paraId="7B6DE85B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4277E81D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этнографической экспедиции, посещение/ участие в фестивале традиционной культуры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6864D091" w14:textId="77777777" w:rsidTr="005E791F">
        <w:tc>
          <w:tcPr>
            <w:tcW w:w="4834" w:type="dxa"/>
          </w:tcPr>
          <w:p w14:paraId="4D1F3BF1" w14:textId="77777777"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«Русская классическая музыка»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24B6D49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4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страны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народа в музыке русских компози</w:t>
            </w:r>
            <w:r w:rsidRPr="00714C41"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AC501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0789D35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D2E3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2884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33AF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A563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A948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11EB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42F3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5326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C04F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8611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24B0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5664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1424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8819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0A25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0188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9CCE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5CBD9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балет. </w:t>
            </w:r>
          </w:p>
          <w:p w14:paraId="22EA2444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0B7E15C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63B4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C1C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0C49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2BD0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9BBA3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021C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B8BC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F3B7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A531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1D4D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0484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A5E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962EB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4765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BA398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исполни</w:t>
            </w:r>
            <w:r w:rsidRPr="006D1AD0">
              <w:rPr>
                <w:rFonts w:ascii="Times New Roman" w:hAnsi="Times New Roman" w:cs="Times New Roman"/>
                <w:sz w:val="24"/>
                <w:szCs w:val="24"/>
              </w:rPr>
              <w:t>тельская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55FD17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07F3948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4DD4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9A0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7B37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CFF2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4444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BD62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3236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3129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C3C2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DCC69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D0">
              <w:rPr>
                <w:rFonts w:ascii="Times New Roman" w:hAnsi="Times New Roman" w:cs="Times New Roman"/>
                <w:sz w:val="24"/>
                <w:szCs w:val="24"/>
              </w:rPr>
              <w:t>Русская музыка — взгляд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C7C339" w14:textId="77777777" w:rsidR="005E791F" w:rsidRPr="00714C41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846" w:type="dxa"/>
          </w:tcPr>
          <w:p w14:paraId="2199048D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Образы народных героев, тема служения Отечеству в крупных театральных и симфонических </w:t>
            </w:r>
          </w:p>
          <w:p w14:paraId="06505A76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произведениях русских композиторов (на примере сочинений композиторов — членов «Могучей кучки», С. С. Прокофьева, Г. В. Свиридова и др.)</w:t>
            </w:r>
          </w:p>
          <w:p w14:paraId="53AB0E0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6D08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9BF2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7104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8A78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0766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B57B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1ACF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5B8F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5431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B395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2DD93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B21B4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8ACE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F560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3C7C5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Мировая слава русского балета. Творчество композиторов (П. И. Чайковский, С. С. Прокофьев, И. Ф. Страви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нский, Р. К. Щедрин), балетмей</w:t>
            </w: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стеров, артистов балета. Дягилевские сезоны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83B51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8455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92E1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907A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6BA4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5FDC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4B08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4F59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EBE2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1DAA0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 И. Чайковского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CFAA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899E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6215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02C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D85A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C67CE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Идея светомузыки. Мистерии А. Н. Скрябина. Терменвокс, синтезатор Е. Мурзина, электронная музыка (на при</w:t>
            </w:r>
          </w:p>
          <w:p w14:paraId="10A6F60C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мере творчества А. Г. Шнитке, Э. Н. Артемьева и др.)</w:t>
            </w:r>
          </w:p>
        </w:tc>
        <w:tc>
          <w:tcPr>
            <w:tcW w:w="4880" w:type="dxa"/>
          </w:tcPr>
          <w:p w14:paraId="7039E447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шедеврами русской музыки XIX—XX веков, анализ художественного содержания и способов выражения патриотической идеи, гражданского пафоса.</w:t>
            </w:r>
          </w:p>
          <w:p w14:paraId="77F7614A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 патриотического содержания, сочинённого русским композитором-классиком.</w:t>
            </w:r>
          </w:p>
          <w:p w14:paraId="685C4A7E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Гимна Российской Федерации.</w:t>
            </w:r>
          </w:p>
          <w:p w14:paraId="37A2B24B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779EBE03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1FEC5FF8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художественных фильмов, телепередач, посвящённых творчеству композиторов — членов кружка «Могучая </w:t>
            </w:r>
            <w:proofErr w:type="gramStart"/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кучка»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2A6FB4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фрагмента видеозаписи оперы одного из русских композиторов (или посещение театра) или фильма, основанного на музыкальных сочинениях русских композиторов</w:t>
            </w:r>
          </w:p>
          <w:p w14:paraId="590C3896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шедеврами русской балетной музыки.</w:t>
            </w:r>
          </w:p>
          <w:p w14:paraId="44E3B76C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Поиск информации о постановках балетных спектаклей, гастролях российских балетных трупп за рубежом.</w:t>
            </w:r>
          </w:p>
          <w:p w14:paraId="6F00776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фрагмента балетного спектакля (просмотр в видеозаписи). Характеристика отдельных музыкальных номеров и спектакля в целом с помощью учителя.</w:t>
            </w:r>
          </w:p>
          <w:p w14:paraId="7FF1D46D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выбор или факультативно:</w:t>
            </w:r>
          </w:p>
          <w:p w14:paraId="7B6F5F57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истории создания знаменитых балетов, творческой биографии балерин, танцовщиков, балетмейстеров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A995A5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одних и тех же произведений в исполнении разных музыкантов, оценка особенностей интерпретации по совместному предварительному анализу.</w:t>
            </w:r>
          </w:p>
          <w:p w14:paraId="56DEE3AF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Создание домашней фоно- и видеотеки из понравившихся произведений.</w:t>
            </w:r>
          </w:p>
          <w:p w14:paraId="3FD19D72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Дискуссия на тему «Исполнитель — соавтор композитора» с помощью учителя.</w:t>
            </w:r>
          </w:p>
          <w:p w14:paraId="6791F554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657D8C54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биографиям известных отечественных исполнителей классической музыки</w:t>
            </w:r>
          </w:p>
          <w:p w14:paraId="1C7D532D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искусства.</w:t>
            </w:r>
          </w:p>
          <w:p w14:paraId="0EECA4F7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образцов электронной музыки. Дискуссия о значении технических средств в создании современной музыки с помощью учителя.</w:t>
            </w:r>
          </w:p>
          <w:p w14:paraId="27815360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276853D5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развитию музыкальной электроники в России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652DF406" w14:textId="77777777" w:rsidTr="00C61095">
        <w:tc>
          <w:tcPr>
            <w:tcW w:w="4834" w:type="dxa"/>
          </w:tcPr>
          <w:p w14:paraId="7EA241BC" w14:textId="77777777"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«Жанры музыкального искусства»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1C0BB30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музыка. </w:t>
            </w:r>
          </w:p>
          <w:p w14:paraId="49D9FDD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4AED414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D546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AA0B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4955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3584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D30B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3CA4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3FD2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3A89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6B5F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099A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3875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BEF1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13BE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4A76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6C5A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96A1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7C6B4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EB2C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CFF1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1FE4E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>Театральные жанры.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35A29E" w14:textId="77777777" w:rsidR="005E791F" w:rsidRPr="00693047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4846" w:type="dxa"/>
          </w:tcPr>
          <w:p w14:paraId="26AC6EA7" w14:textId="77777777" w:rsidR="005E791F" w:rsidRPr="00693047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Одночастные симфонические жанры (увертюра, картина). Симфония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1DD2B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717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6DA8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A01C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D50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FAF2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E531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570F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C947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985E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2F0D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E66F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0B2C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733B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8C36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C6BC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EAD3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7281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9B46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8AA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3B07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69A9B" w14:textId="77777777" w:rsidR="005E791F" w:rsidRPr="00693047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 xml:space="preserve">Опера, балет. Либретто. Строение музыкального спектакля: увертюра, действия, антракты, финал. </w:t>
            </w:r>
          </w:p>
          <w:p w14:paraId="0AD5F511" w14:textId="77777777" w:rsidR="005E791F" w:rsidRPr="00693047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>Массовые сцены. Сольные номера главных героев. Номерная структура и сквозное развитие сюжета. Лейтмотивы.</w:t>
            </w:r>
          </w:p>
          <w:p w14:paraId="4D274EF6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>Роль оркестра в музыкальном спектакле</w:t>
            </w:r>
          </w:p>
        </w:tc>
        <w:tc>
          <w:tcPr>
            <w:tcW w:w="4880" w:type="dxa"/>
          </w:tcPr>
          <w:p w14:paraId="780D1FA3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образцами симфонической музыки: программной увертюры, классической 4-частной симфонии.</w:t>
            </w:r>
          </w:p>
          <w:p w14:paraId="2A839C1D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основных тем (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, графическая фиксация, пластическое интонирование), наблюдение за процессом развёртывания музыкального повествования.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Образно-тематический конспект.</w:t>
            </w:r>
          </w:p>
          <w:p w14:paraId="1608CD9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(вокализация, пластическое интонирование, графическое м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оделирование, </w:t>
            </w:r>
            <w:proofErr w:type="gramStart"/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gram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) фрагментов симфонической музыки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C3F783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целиком не менее одного симфонического произведения.</w:t>
            </w:r>
          </w:p>
          <w:p w14:paraId="7AFB5EBD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186E660F" w14:textId="77777777" w:rsidR="005E791F" w:rsidRPr="00BA7608" w:rsidRDefault="005E791F" w:rsidP="00C610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концерта (в том числе виртуального) симфонической музыки. Предварительное изучение информации о произведениях концерта (сколько в них частей, как они называются, когда могут звучать </w:t>
            </w:r>
            <w:proofErr w:type="gram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аплодисменты)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E4E086B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отдельными номерами из известных опер, балетов.</w:t>
            </w:r>
          </w:p>
          <w:p w14:paraId="72A5C8D6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небольшого хорового фрагмента из оперы. Слушание данного хора в аудио- или видеозаписи. Сравнение собственного и профессионального исполнений.</w:t>
            </w:r>
          </w:p>
          <w:p w14:paraId="5D169D05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Различение, определение на слух и по опорной схеме:</w:t>
            </w:r>
          </w:p>
          <w:p w14:paraId="4792BC95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тембров голосов оперных певцов;</w:t>
            </w:r>
          </w:p>
          <w:p w14:paraId="63596BF4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оркестровых групп, тембров инструментов;</w:t>
            </w:r>
          </w:p>
          <w:p w14:paraId="788F68F2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типа номера (соло, дуэт, хор и т. д.).</w:t>
            </w:r>
          </w:p>
          <w:p w14:paraId="30BA0F0A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материале изученных фрагментов музыкальных спектаклей.</w:t>
            </w:r>
          </w:p>
          <w:p w14:paraId="6CDFC7AD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5FFC17E7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театра оперы и балета (в том числе виртуального). Предварительное изучение информации о музыкальном спектакле (сюжет, главные герои и исполнители, наиболее яркие музыкальные </w:t>
            </w:r>
            <w:proofErr w:type="gram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номера)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7B64" w:rsidRPr="00B80CFE" w14:paraId="47CB8E72" w14:textId="77777777" w:rsidTr="005E791F">
        <w:tc>
          <w:tcPr>
            <w:tcW w:w="4834" w:type="dxa"/>
          </w:tcPr>
          <w:p w14:paraId="2EF774BB" w14:textId="77777777" w:rsidR="00DE7B64" w:rsidRDefault="00DE7B64" w:rsidP="006243AA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№ </w:t>
            </w:r>
            <w:r w:rsidR="005E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народов мира»</w:t>
            </w:r>
          </w:p>
          <w:p w14:paraId="6645E8A6" w14:textId="77777777" w:rsidR="00BA7608" w:rsidRDefault="00DE7B64" w:rsidP="006243AA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Музыкальный фольклор народов Азии и Африки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14:paraId="22FB036B" w14:textId="77777777" w:rsidR="00DE7B64" w:rsidRPr="001F3817" w:rsidRDefault="00DE7B64" w:rsidP="006243AA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2ч.</w:t>
            </w:r>
          </w:p>
          <w:p w14:paraId="12BEF4E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6951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181C5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музыка Амери</w:t>
            </w: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канского континента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EC3F2D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46" w:type="dxa"/>
          </w:tcPr>
          <w:p w14:paraId="3E408EA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E108F" w14:textId="77777777" w:rsidR="00DE7B64" w:rsidRPr="00E15536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Африканская музыка — стихия ритма.</w:t>
            </w:r>
          </w:p>
          <w:p w14:paraId="29BE2102" w14:textId="77777777" w:rsidR="00DE7B64" w:rsidRPr="00E15536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Интонационно-ла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довая основа музыки стран Азии</w:t>
            </w: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, уникальные традиции, музыкальные инструменты. Представления о роли музыки в жизни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05022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03D07" w14:textId="77777777" w:rsidR="00DE7B64" w:rsidRPr="00E15536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 xml:space="preserve">Стили и жанры американской музыки (кантри, </w:t>
            </w:r>
          </w:p>
          <w:p w14:paraId="52A20B7C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блюз, спиричуэлс, самба, босса-нова и др.). Смешение интонаций и ритмов различного происхождения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2D9F7B00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интонаций и ритмов в звучании традиционной музыки народов Африки и Азии.</w:t>
            </w:r>
          </w:p>
          <w:p w14:paraId="5A3E7881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общего и особенного при сравнении изучаемых образцов азиатского фольклора и фольклора народов России.</w:t>
            </w:r>
          </w:p>
          <w:p w14:paraId="29A1CDF9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3F678C85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Исследовательские проекты по теме «Музыка стран Азии и </w:t>
            </w:r>
            <w:proofErr w:type="gramStart"/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Африки»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86939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интонаций и ритмов в звучании американского, латиноамериканского фольклора, прослеживание их национальных истоков.</w:t>
            </w:r>
          </w:p>
          <w:p w14:paraId="7FD920C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народных песен, танцев.</w:t>
            </w:r>
          </w:p>
        </w:tc>
      </w:tr>
      <w:tr w:rsidR="00DE7B64" w:rsidRPr="00B80CFE" w14:paraId="335141EE" w14:textId="77777777" w:rsidTr="005E791F">
        <w:tc>
          <w:tcPr>
            <w:tcW w:w="4834" w:type="dxa"/>
          </w:tcPr>
          <w:p w14:paraId="67248AA5" w14:textId="77777777" w:rsidR="00DE7B64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«Европейская классическая музыка»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FE7D6F8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драматургия. </w:t>
            </w:r>
          </w:p>
          <w:p w14:paraId="7C2EF209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30082C8C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1B24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1293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6A0D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3F4C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2260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98E2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FE74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9737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EF3F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342B9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378D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EB9F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078D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C61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723D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7C87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1C49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F7C0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68BC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C828C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8EC0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2D69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EBB1D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D2F2A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Музыкальный стиль.</w:t>
            </w:r>
          </w:p>
          <w:p w14:paraId="796719D3" w14:textId="77777777" w:rsidR="00DE7B64" w:rsidRPr="000D5B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846" w:type="dxa"/>
          </w:tcPr>
          <w:p w14:paraId="03569D01" w14:textId="77777777" w:rsidR="00DE7B64" w:rsidRPr="000D5B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музыкальных образов. Музыкальная тема. Принципы музыкального развития: повтор, контраст, разработка.</w:t>
            </w:r>
          </w:p>
          <w:p w14:paraId="2CD1F1D4" w14:textId="77777777" w:rsidR="00DE7B64" w:rsidRPr="000D5B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Музыкальная форма — строение музыкального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3709E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1CD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24A5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430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71F5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9FE2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73AA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5D3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7EBC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33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0A8F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E7639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63E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6ECF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E3A2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529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1563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4ADF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34CA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06DA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C3282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A6298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531FD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Стиль как единство эстетических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идеалов, круга образов, драма</w:t>
            </w: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тургических приёмов, музыкального языка. (На примере творчества В. А. Моцарта, К. Дебюсси, А. Шёнберга и др.)</w:t>
            </w:r>
          </w:p>
        </w:tc>
        <w:tc>
          <w:tcPr>
            <w:tcW w:w="4880" w:type="dxa"/>
          </w:tcPr>
          <w:p w14:paraId="496BAFC5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развитием музыкальных тем, образов, восприятие логики музыкального развития. Умение слышать, запоминать основные изменения, последовательность настроений, чувств, характеров в развёртывании музыкальной драматургии. Узнавание на слух музыкальных тем, их вариантов, видоизменённых в процессе развития.</w:t>
            </w:r>
          </w:p>
          <w:p w14:paraId="4342F1F5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наглядной (буквенной, цифровой) схемы строения музыкального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с использованием дополнительной визуализации.</w:t>
            </w:r>
          </w:p>
          <w:p w14:paraId="7A49123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композитором-классиком, художественная интерпретация музыкального образа в его развитии.</w:t>
            </w:r>
          </w:p>
          <w:p w14:paraId="604D2D2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0BCB567E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12C1E144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музыки, в программе которого присутствуют крупные симфонические произведения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EB97BD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различных проявлениях музыкального стиля (стиль композитора, национальный стиль, стиль эпохи и т. д.).</w:t>
            </w:r>
          </w:p>
          <w:p w14:paraId="132903AE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2—3 вокальных произведения — образцов барокко, классицизма, романтизма, импрессионизма (подлинных или стилизованных) с помощью учителя.</w:t>
            </w:r>
          </w:p>
          <w:p w14:paraId="277EF1C5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в звучании незнакомого произведения с использованием дополнительной визуализации: </w:t>
            </w:r>
          </w:p>
          <w:p w14:paraId="4C0DD7F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принадлежности к одному из изученных стилей; </w:t>
            </w:r>
          </w:p>
          <w:p w14:paraId="4A2266C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исполнительского состава (количество и состав исполнителей, музыкальных инструментов); </w:t>
            </w:r>
          </w:p>
          <w:p w14:paraId="24CD066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жанра, круга образов;</w:t>
            </w:r>
          </w:p>
          <w:p w14:paraId="687A9246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способа музыкального изложения и развития в простых и сложных музыкальных формах (гомофония, полифония, повтор,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контраст, соотношение разделов и частей в произведении и др.).</w:t>
            </w:r>
          </w:p>
          <w:p w14:paraId="414A7BDE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617ED7D3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5A2AB43C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эстетике и особенностям музыкального искусства различных стилей XX века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B64" w:rsidRPr="00B80CFE" w14:paraId="39E7C7D3" w14:textId="77777777" w:rsidTr="005E791F">
        <w:tc>
          <w:tcPr>
            <w:tcW w:w="4834" w:type="dxa"/>
          </w:tcPr>
          <w:p w14:paraId="4F5B2306" w14:textId="77777777" w:rsidR="00DE7B64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7 «Д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уховн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ая музыка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65B75AB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игиозные темы и образы в совре</w:t>
            </w: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>менной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BE0ED1" w14:textId="77777777" w:rsidR="00DE7B64" w:rsidRPr="0009679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46" w:type="dxa"/>
          </w:tcPr>
          <w:p w14:paraId="6F4B3EC4" w14:textId="77777777" w:rsidR="00DE7B64" w:rsidRPr="0009679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тра</w:t>
            </w: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 xml:space="preserve">диций духовной музыки сегодня. </w:t>
            </w:r>
          </w:p>
          <w:p w14:paraId="34B3D30D" w14:textId="77777777" w:rsidR="00DE7B64" w:rsidRPr="0009679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Переосмысление </w:t>
            </w: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религиозной темы в творчестве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композиторов XX—XXI веков. Рели</w:t>
            </w: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 xml:space="preserve">гиозная тематика в контексте </w:t>
            </w:r>
          </w:p>
          <w:p w14:paraId="71B45849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>поп-культуры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2EABDC0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Сопоставление тенденций сохранения и переосмысления религиозной традиции в культуре XX—XXI веков.</w:t>
            </w:r>
          </w:p>
          <w:p w14:paraId="122608E3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музыки духовного содержания, сочинённой современными композиторами.</w:t>
            </w:r>
          </w:p>
          <w:p w14:paraId="582FB359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390030B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и творческие проекты по теме «Музыка и религия в наше время».</w:t>
            </w:r>
          </w:p>
          <w:p w14:paraId="575A2FC7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B64" w:rsidRPr="00B80CFE" w14:paraId="2A397F19" w14:textId="77777777" w:rsidTr="005E791F">
        <w:tc>
          <w:tcPr>
            <w:tcW w:w="4834" w:type="dxa"/>
          </w:tcPr>
          <w:p w14:paraId="0BE9BE06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 </w:t>
            </w:r>
            <w:r w:rsidR="00BA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«Современная музыка: основные жанры и направления»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12BB3E3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музыкальная культура.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4A0DEC9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  <w:p w14:paraId="4A8F9E42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B730A2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D1647C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08B447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F8E05B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C3F7B8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034700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C7C044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27AE71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5C18AA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 цифрового мира.</w:t>
            </w:r>
          </w:p>
          <w:p w14:paraId="462B1616" w14:textId="77777777" w:rsidR="00DE7B64" w:rsidRPr="00354A01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  <w:p w14:paraId="7DFB2C38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14:paraId="27DC6591" w14:textId="77777777" w:rsidR="00DE7B64" w:rsidRPr="00354A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произведениями, сочинёнными зарубежными и отечественными композиторами в жанре мюзикла, сравнение с другими театральными жанрами (опера, балет, драматический спектакль).</w:t>
            </w:r>
          </w:p>
          <w:p w14:paraId="4D314404" w14:textId="77777777" w:rsidR="00DE7B64" w:rsidRPr="00354A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Анализ рекламных объявлений о премьерах мюзиклов в современных СМИ.</w:t>
            </w:r>
          </w:p>
          <w:p w14:paraId="760B2D35" w14:textId="77777777" w:rsidR="00DE7B64" w:rsidRPr="00354A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одного из мюзиклов, написание собственного рекламного текста для данной постановки.</w:t>
            </w:r>
          </w:p>
          <w:p w14:paraId="25D24FB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отдельных номеров из мюзиклов.</w:t>
            </w:r>
          </w:p>
          <w:p w14:paraId="10487333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повсюду (радио, телевиде</w:t>
            </w: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ние, Интернет, наушн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ики). Музыка на любой вкус (без</w:t>
            </w: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граничный выбо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р, персональные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плейлисты). Музыкальное творче</w:t>
            </w: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ство в условиях цифровой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467837F4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музыкальными произведениями, ставшими «классикой жанра» молодёжной культуры (группы «Битлз», «Пинк-Флойд», Элвис Пресли, Виктор Цой, «Квин» и др.).</w:t>
            </w:r>
          </w:p>
          <w:p w14:paraId="0D076FF9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песни, относящейся к одному из молодёжных музыкальных течений.</w:t>
            </w:r>
          </w:p>
          <w:p w14:paraId="715F5F3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Дискуссия на тему «Современная музыка» с помощью учителя.</w:t>
            </w:r>
          </w:p>
          <w:p w14:paraId="72D5F223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14B72B7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Презентация альбома своей любимой группы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B4CB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о способах сохранения и передачи музыки прежде и сейчас. </w:t>
            </w:r>
          </w:p>
          <w:p w14:paraId="168B1C8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музыкального клипа популярного исполнителя. Анализ его художественного образа, стиля, выразительных средств с помощью учителя.</w:t>
            </w:r>
          </w:p>
          <w:p w14:paraId="71D2B0F9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популярной современной песни.</w:t>
            </w:r>
          </w:p>
          <w:p w14:paraId="3ADC2E4D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</w:t>
            </w:r>
          </w:p>
          <w:p w14:paraId="2BE924E7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социального опроса о роли и месте музыки в жизни современного человека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608" w:rsidRPr="00B80CFE" w14:paraId="33AA79A8" w14:textId="77777777" w:rsidTr="00BA7608">
        <w:tc>
          <w:tcPr>
            <w:tcW w:w="4834" w:type="dxa"/>
          </w:tcPr>
          <w:p w14:paraId="7ACD9900" w14:textId="77777777" w:rsidR="00BA7608" w:rsidRDefault="00BA7608" w:rsidP="00C61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«Связь музыки с другими видами искусства»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C739AAC" w14:textId="77777777" w:rsidR="00BA7608" w:rsidRDefault="00BA7608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07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кино и телевидения.</w:t>
            </w:r>
          </w:p>
          <w:p w14:paraId="3A01941F" w14:textId="77777777" w:rsidR="00BA7608" w:rsidRPr="00E12079" w:rsidRDefault="00BA7608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</w:tc>
        <w:tc>
          <w:tcPr>
            <w:tcW w:w="4846" w:type="dxa"/>
          </w:tcPr>
          <w:p w14:paraId="699C48B8" w14:textId="77777777" w:rsidR="00BA7608" w:rsidRPr="0015581D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79">
              <w:rPr>
                <w:rFonts w:ascii="Times New Roman" w:hAnsi="Times New Roman" w:cs="Times New Roman"/>
                <w:sz w:val="24"/>
                <w:szCs w:val="24"/>
              </w:rPr>
              <w:t>Музыка в немом и звуково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кино. Внутрикадровая и закад</w:t>
            </w:r>
            <w:r w:rsidRPr="00E12079">
              <w:rPr>
                <w:rFonts w:ascii="Times New Roman" w:hAnsi="Times New Roman" w:cs="Times New Roman"/>
                <w:sz w:val="24"/>
                <w:szCs w:val="24"/>
              </w:rPr>
              <w:t>ровая музыка. Жанры фильма-оперы, фильма-балета,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льма-мюзикла, музыкального муль</w:t>
            </w:r>
            <w:r w:rsidRPr="00E12079">
              <w:rPr>
                <w:rFonts w:ascii="Times New Roman" w:hAnsi="Times New Roman" w:cs="Times New Roman"/>
                <w:sz w:val="24"/>
                <w:szCs w:val="24"/>
              </w:rPr>
              <w:t>тфильма (на примере произведений Р. Роджерса, Ф. Лоу, Г. Гладкова, А. Шнитке)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2B9EA46B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киномузыки отечественных и зарубежных композиторов.</w:t>
            </w:r>
          </w:p>
          <w:p w14:paraId="00167418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фильмов с целью анализа выразительного эффекта, создаваемого музыкой.</w:t>
            </w:r>
          </w:p>
          <w:p w14:paraId="78705A50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песни из фильма.</w:t>
            </w:r>
          </w:p>
          <w:p w14:paraId="0945A59B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*На выбор или факультативно:</w:t>
            </w:r>
          </w:p>
          <w:p w14:paraId="4FEED3D8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Переозвучка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 мультфильма.</w:t>
            </w:r>
          </w:p>
          <w:p w14:paraId="1841E993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фильма-оперы или фильма-балета*. </w:t>
            </w:r>
          </w:p>
        </w:tc>
      </w:tr>
    </w:tbl>
    <w:p w14:paraId="2E09DFEC" w14:textId="77777777" w:rsidR="00DE7B64" w:rsidRPr="00B80CFE" w:rsidRDefault="00DE7B64" w:rsidP="00DE7B64">
      <w:pPr>
        <w:rPr>
          <w:rFonts w:ascii="Times New Roman" w:hAnsi="Times New Roman" w:cs="Times New Roman"/>
          <w:sz w:val="28"/>
          <w:szCs w:val="28"/>
        </w:rPr>
      </w:pPr>
    </w:p>
    <w:p w14:paraId="4BE03BEC" w14:textId="77777777" w:rsidR="006702F6" w:rsidRPr="006702F6" w:rsidRDefault="006702F6" w:rsidP="006702F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467A8B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2F6" w:rsidRPr="006702F6" w:rsidSect="00DE7B6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5007F" w14:textId="77777777" w:rsidR="00F964D4" w:rsidRDefault="00F964D4" w:rsidP="006702F6">
      <w:pPr>
        <w:spacing w:after="0" w:line="240" w:lineRule="auto"/>
      </w:pPr>
      <w:r>
        <w:separator/>
      </w:r>
    </w:p>
  </w:endnote>
  <w:endnote w:type="continuationSeparator" w:id="0">
    <w:p w14:paraId="3FED7CB3" w14:textId="77777777" w:rsidR="00F964D4" w:rsidRDefault="00F964D4" w:rsidP="0067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8571945"/>
      <w:docPartObj>
        <w:docPartGallery w:val="Page Numbers (Bottom of Page)"/>
        <w:docPartUnique/>
      </w:docPartObj>
    </w:sdtPr>
    <w:sdtContent>
      <w:p w14:paraId="3DE09561" w14:textId="77777777" w:rsidR="00CD0806" w:rsidRDefault="00CD08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B7F">
          <w:rPr>
            <w:noProof/>
          </w:rPr>
          <w:t>32</w:t>
        </w:r>
        <w:r>
          <w:fldChar w:fldCharType="end"/>
        </w:r>
      </w:p>
    </w:sdtContent>
  </w:sdt>
  <w:p w14:paraId="6BCF75E0" w14:textId="77777777" w:rsidR="00CD0806" w:rsidRDefault="00CD08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7B7AA" w14:textId="77777777" w:rsidR="00F964D4" w:rsidRDefault="00F964D4" w:rsidP="006702F6">
      <w:pPr>
        <w:spacing w:after="0" w:line="240" w:lineRule="auto"/>
      </w:pPr>
      <w:r>
        <w:separator/>
      </w:r>
    </w:p>
  </w:footnote>
  <w:footnote w:type="continuationSeparator" w:id="0">
    <w:p w14:paraId="4D6B7425" w14:textId="77777777" w:rsidR="00F964D4" w:rsidRDefault="00F964D4" w:rsidP="006702F6">
      <w:pPr>
        <w:spacing w:after="0" w:line="240" w:lineRule="auto"/>
      </w:pPr>
      <w:r>
        <w:continuationSeparator/>
      </w:r>
    </w:p>
  </w:footnote>
  <w:footnote w:id="1">
    <w:p w14:paraId="74CB9C5C" w14:textId="77777777" w:rsidR="005E791F" w:rsidRDefault="005E791F" w:rsidP="00F335C2">
      <w:pPr>
        <w:spacing w:after="0" w:line="240" w:lineRule="auto"/>
      </w:pPr>
      <w:r>
        <w:rPr>
          <w:rStyle w:val="ae"/>
          <w:rFonts w:ascii="Calibri" w:hAnsi="Calibri"/>
        </w:rPr>
        <w:footnoteRef/>
      </w:r>
      <w:r>
        <w:br w:type="page"/>
      </w:r>
      <w:r>
        <w:tab/>
      </w:r>
      <w:r w:rsidRPr="00F335C2">
        <w:rPr>
          <w:rFonts w:ascii="Times New Roman" w:hAnsi="Times New Roman" w:cs="Times New Roman"/>
        </w:rPr>
        <w:t>Здесь и далее ** обозначаются планируемые предметные результаты, которые могут быть потенциально достигнуты обучающимся с ЗПР, но не являются обязательными.</w:t>
      </w:r>
    </w:p>
  </w:footnote>
  <w:footnote w:id="2">
    <w:p w14:paraId="423A6E6E" w14:textId="77777777" w:rsidR="00BA7608" w:rsidRDefault="00BA7608">
      <w:pPr>
        <w:pStyle w:val="a4"/>
      </w:pPr>
      <w:r>
        <w:rPr>
          <w:rStyle w:val="a3"/>
        </w:rPr>
        <w:footnoteRef/>
      </w:r>
      <w:r>
        <w:t xml:space="preserve"> </w:t>
      </w:r>
      <w:r w:rsidR="00F335C2">
        <w:t>Здесь и далее **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EA6654"/>
    <w:multiLevelType w:val="hybridMultilevel"/>
    <w:tmpl w:val="046850E4"/>
    <w:lvl w:ilvl="0" w:tplc="CC78BBE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518688638">
    <w:abstractNumId w:val="0"/>
  </w:num>
  <w:num w:numId="2" w16cid:durableId="211964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F1"/>
    <w:rsid w:val="000136ED"/>
    <w:rsid w:val="00086C59"/>
    <w:rsid w:val="000E6D1E"/>
    <w:rsid w:val="00146C8C"/>
    <w:rsid w:val="001F423C"/>
    <w:rsid w:val="00300D36"/>
    <w:rsid w:val="00333E57"/>
    <w:rsid w:val="003844F1"/>
    <w:rsid w:val="00450813"/>
    <w:rsid w:val="004B37B1"/>
    <w:rsid w:val="00581B7F"/>
    <w:rsid w:val="005A391B"/>
    <w:rsid w:val="005E791F"/>
    <w:rsid w:val="006243AA"/>
    <w:rsid w:val="006635E1"/>
    <w:rsid w:val="006702F6"/>
    <w:rsid w:val="006939C2"/>
    <w:rsid w:val="006B5F2D"/>
    <w:rsid w:val="00770300"/>
    <w:rsid w:val="007C591F"/>
    <w:rsid w:val="007E233F"/>
    <w:rsid w:val="008306EE"/>
    <w:rsid w:val="008507B5"/>
    <w:rsid w:val="009C5AC5"/>
    <w:rsid w:val="00A4436F"/>
    <w:rsid w:val="00B45B5B"/>
    <w:rsid w:val="00BA7608"/>
    <w:rsid w:val="00C03933"/>
    <w:rsid w:val="00C9162A"/>
    <w:rsid w:val="00CA3596"/>
    <w:rsid w:val="00CD0806"/>
    <w:rsid w:val="00DE7B64"/>
    <w:rsid w:val="00E868F4"/>
    <w:rsid w:val="00EB7D49"/>
    <w:rsid w:val="00F335C2"/>
    <w:rsid w:val="00F415A0"/>
    <w:rsid w:val="00F964D4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DE26"/>
  <w15:chartTrackingRefBased/>
  <w15:docId w15:val="{1983C909-E692-4E12-8E5E-4FDC4CAF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33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86C59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4436F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6702F6"/>
    <w:rPr>
      <w:vertAlign w:val="superscript"/>
    </w:rPr>
  </w:style>
  <w:style w:type="paragraph" w:styleId="a4">
    <w:name w:val="footnote text"/>
    <w:basedOn w:val="a"/>
    <w:link w:val="a5"/>
    <w:uiPriority w:val="99"/>
    <w:rsid w:val="00670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6702F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DE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Заг 3a (Заголовки)"/>
    <w:basedOn w:val="a"/>
    <w:uiPriority w:val="99"/>
    <w:rsid w:val="00DE7B64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lang w:eastAsia="ru-RU"/>
    </w:rPr>
  </w:style>
  <w:style w:type="paragraph" w:customStyle="1" w:styleId="a7">
    <w:name w:val="Таблица Влево (Таблицы)"/>
    <w:basedOn w:val="a"/>
    <w:uiPriority w:val="99"/>
    <w:rsid w:val="00DE7B64"/>
    <w:pPr>
      <w:widowControl w:val="0"/>
      <w:tabs>
        <w:tab w:val="left" w:pos="510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11">
    <w:name w:val="Заг 1 (Заголовки)"/>
    <w:basedOn w:val="a"/>
    <w:uiPriority w:val="99"/>
    <w:rsid w:val="00DE7B64"/>
    <w:pPr>
      <w:widowControl w:val="0"/>
      <w:pBdr>
        <w:bottom w:val="single" w:sz="4" w:space="5" w:color="auto"/>
      </w:pBdr>
      <w:tabs>
        <w:tab w:val="left" w:pos="510"/>
      </w:tabs>
      <w:autoSpaceDE w:val="0"/>
      <w:autoSpaceDN w:val="0"/>
      <w:adjustRightInd w:val="0"/>
      <w:spacing w:before="397" w:after="28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C59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E233F"/>
    <w:rPr>
      <w:rFonts w:ascii="Times New Roman" w:eastAsiaTheme="majorEastAsia" w:hAnsi="Times New Roman" w:cstheme="majorBidi"/>
      <w:sz w:val="28"/>
      <w:szCs w:val="32"/>
    </w:rPr>
  </w:style>
  <w:style w:type="character" w:customStyle="1" w:styleId="40">
    <w:name w:val="Заголовок 4 Знак"/>
    <w:basedOn w:val="a0"/>
    <w:link w:val="4"/>
    <w:uiPriority w:val="9"/>
    <w:rsid w:val="00A4436F"/>
    <w:rPr>
      <w:rFonts w:ascii="Times New Roman" w:eastAsiaTheme="majorEastAsia" w:hAnsi="Times New Roman" w:cstheme="majorBidi"/>
      <w:b/>
      <w:iCs/>
      <w:sz w:val="28"/>
    </w:rPr>
  </w:style>
  <w:style w:type="paragraph" w:styleId="a8">
    <w:name w:val="TOC Heading"/>
    <w:basedOn w:val="1"/>
    <w:next w:val="a"/>
    <w:uiPriority w:val="39"/>
    <w:unhideWhenUsed/>
    <w:qFormat/>
    <w:rsid w:val="006243AA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9162A"/>
    <w:pPr>
      <w:tabs>
        <w:tab w:val="right" w:leader="dot" w:pos="9628"/>
      </w:tabs>
      <w:spacing w:before="120"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6243AA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6243AA"/>
    <w:rPr>
      <w:color w:val="0563C1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E868F4"/>
    <w:pPr>
      <w:tabs>
        <w:tab w:val="right" w:leader="dot" w:pos="9628"/>
      </w:tabs>
      <w:spacing w:after="0" w:line="240" w:lineRule="auto"/>
      <w:ind w:left="993"/>
    </w:pPr>
  </w:style>
  <w:style w:type="paragraph" w:styleId="aa">
    <w:name w:val="header"/>
    <w:basedOn w:val="a"/>
    <w:link w:val="ab"/>
    <w:uiPriority w:val="99"/>
    <w:unhideWhenUsed/>
    <w:rsid w:val="000E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6D1E"/>
  </w:style>
  <w:style w:type="paragraph" w:styleId="ac">
    <w:name w:val="footer"/>
    <w:basedOn w:val="a"/>
    <w:link w:val="ad"/>
    <w:uiPriority w:val="99"/>
    <w:unhideWhenUsed/>
    <w:rsid w:val="000E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6D1E"/>
  </w:style>
  <w:style w:type="character" w:customStyle="1" w:styleId="ae">
    <w:name w:val="Символ сноски"/>
    <w:rsid w:val="005E791F"/>
  </w:style>
  <w:style w:type="paragraph" w:customStyle="1" w:styleId="13">
    <w:name w:val="Текст сноски1"/>
    <w:basedOn w:val="a"/>
    <w:rsid w:val="005E791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B2FB-A5A5-4EC0-ADA7-2968087A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15708</Words>
  <Characters>89536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Asus</cp:lastModifiedBy>
  <cp:revision>9</cp:revision>
  <dcterms:created xsi:type="dcterms:W3CDTF">2023-11-23T11:06:00Z</dcterms:created>
  <dcterms:modified xsi:type="dcterms:W3CDTF">2024-09-25T07:11:00Z</dcterms:modified>
</cp:coreProperties>
</file>